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A2C" w:rsidRDefault="00497087">
      <w:pPr>
        <w:pStyle w:val="a4"/>
        <w:tabs>
          <w:tab w:val="left" w:pos="0"/>
          <w:tab w:val="left" w:pos="1418"/>
        </w:tabs>
        <w:ind w:firstLine="567"/>
        <w:jc w:val="center"/>
        <w:rPr>
          <w:sz w:val="20"/>
        </w:rPr>
      </w:pPr>
      <w:r>
        <w:rPr>
          <w:sz w:val="20"/>
        </w:rPr>
        <w:t xml:space="preserve">Муниципальное автономное общеобразовательное учреждение – </w:t>
      </w:r>
    </w:p>
    <w:p w:rsidR="00B82A2C" w:rsidRDefault="00497087">
      <w:pPr>
        <w:pStyle w:val="a4"/>
        <w:tabs>
          <w:tab w:val="left" w:pos="0"/>
          <w:tab w:val="left" w:pos="1418"/>
        </w:tabs>
        <w:ind w:firstLine="567"/>
        <w:jc w:val="center"/>
        <w:rPr>
          <w:sz w:val="20"/>
        </w:rPr>
      </w:pPr>
      <w:r>
        <w:rPr>
          <w:sz w:val="20"/>
        </w:rPr>
        <w:t xml:space="preserve">Тыгишская </w:t>
      </w:r>
      <w:r w:rsidR="00870916">
        <w:rPr>
          <w:sz w:val="20"/>
        </w:rPr>
        <w:t>средняя общеобразовательная</w:t>
      </w:r>
      <w:r>
        <w:rPr>
          <w:sz w:val="20"/>
        </w:rPr>
        <w:t xml:space="preserve"> школа</w:t>
      </w:r>
    </w:p>
    <w:p w:rsidR="00B82A2C" w:rsidRDefault="00497087">
      <w:pPr>
        <w:pStyle w:val="a4"/>
        <w:tabs>
          <w:tab w:val="left" w:pos="0"/>
          <w:tab w:val="left" w:pos="1418"/>
        </w:tabs>
        <w:ind w:firstLine="567"/>
        <w:jc w:val="center"/>
        <w:rPr>
          <w:sz w:val="20"/>
        </w:rPr>
      </w:pPr>
      <w:r>
        <w:rPr>
          <w:sz w:val="20"/>
        </w:rPr>
        <w:t>(МАОУ-Тыгишская СОШ)</w:t>
      </w:r>
    </w:p>
    <w:p w:rsidR="00B82A2C" w:rsidRDefault="00B82A2C">
      <w:pPr>
        <w:pStyle w:val="a4"/>
        <w:tabs>
          <w:tab w:val="left" w:pos="0"/>
          <w:tab w:val="left" w:pos="1418"/>
        </w:tabs>
        <w:ind w:firstLine="567"/>
        <w:jc w:val="center"/>
        <w:rPr>
          <w:sz w:val="20"/>
        </w:rPr>
      </w:pPr>
    </w:p>
    <w:p w:rsidR="00B82A2C" w:rsidRDefault="00B82A2C">
      <w:pPr>
        <w:pStyle w:val="a4"/>
        <w:tabs>
          <w:tab w:val="left" w:pos="0"/>
          <w:tab w:val="left" w:pos="1418"/>
        </w:tabs>
        <w:ind w:firstLine="567"/>
        <w:jc w:val="center"/>
        <w:rPr>
          <w:sz w:val="24"/>
        </w:rPr>
      </w:pPr>
    </w:p>
    <w:tbl>
      <w:tblPr>
        <w:tblW w:w="10598" w:type="dxa"/>
        <w:tblInd w:w="-108" w:type="dxa"/>
        <w:tblLayout w:type="fixed"/>
        <w:tblLook w:val="04A0"/>
      </w:tblPr>
      <w:tblGrid>
        <w:gridCol w:w="4928"/>
        <w:gridCol w:w="5670"/>
      </w:tblGrid>
      <w:tr w:rsidR="00B82A2C" w:rsidRPr="00511F72">
        <w:tc>
          <w:tcPr>
            <w:tcW w:w="4928" w:type="dxa"/>
          </w:tcPr>
          <w:p w:rsidR="00B82A2C" w:rsidRPr="00977F53" w:rsidRDefault="00497087" w:rsidP="00977F53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977F53">
              <w:rPr>
                <w:b/>
                <w:sz w:val="24"/>
                <w:szCs w:val="24"/>
                <w:lang w:val="ru-RU"/>
              </w:rPr>
              <w:t>ПРИНЯТА</w:t>
            </w:r>
          </w:p>
          <w:p w:rsidR="00B82A2C" w:rsidRPr="00977F53" w:rsidRDefault="00497087" w:rsidP="00977F53">
            <w:pPr>
              <w:ind w:firstLine="0"/>
              <w:rPr>
                <w:sz w:val="24"/>
                <w:szCs w:val="24"/>
                <w:lang w:val="ru-RU"/>
              </w:rPr>
            </w:pPr>
            <w:r w:rsidRPr="00977F53">
              <w:rPr>
                <w:sz w:val="24"/>
                <w:szCs w:val="24"/>
                <w:lang w:val="ru-RU"/>
              </w:rPr>
              <w:t xml:space="preserve">на заседании </w:t>
            </w:r>
          </w:p>
          <w:p w:rsidR="00B82A2C" w:rsidRPr="00977F53" w:rsidRDefault="00497087" w:rsidP="00977F53">
            <w:pPr>
              <w:ind w:firstLine="0"/>
              <w:rPr>
                <w:sz w:val="24"/>
                <w:szCs w:val="24"/>
                <w:lang w:val="ru-RU"/>
              </w:rPr>
            </w:pPr>
            <w:r w:rsidRPr="00977F53">
              <w:rPr>
                <w:sz w:val="24"/>
                <w:szCs w:val="24"/>
                <w:lang w:val="ru-RU"/>
              </w:rPr>
              <w:t xml:space="preserve">педагогического совета </w:t>
            </w:r>
          </w:p>
          <w:p w:rsidR="00B82A2C" w:rsidRPr="00977F53" w:rsidRDefault="00497087" w:rsidP="00977F53">
            <w:pPr>
              <w:ind w:firstLine="0"/>
              <w:rPr>
                <w:sz w:val="24"/>
                <w:szCs w:val="24"/>
                <w:lang w:val="ru-RU"/>
              </w:rPr>
            </w:pPr>
            <w:r w:rsidRPr="00977F53">
              <w:rPr>
                <w:sz w:val="24"/>
                <w:szCs w:val="24"/>
                <w:lang w:val="ru-RU"/>
              </w:rPr>
              <w:t>МАОУ – Тыгишской СОШ</w:t>
            </w:r>
          </w:p>
          <w:p w:rsidR="00B82A2C" w:rsidRPr="00977F53" w:rsidRDefault="00C620B1" w:rsidP="00977F53">
            <w:pPr>
              <w:ind w:firstLine="0"/>
              <w:rPr>
                <w:sz w:val="24"/>
                <w:szCs w:val="24"/>
                <w:lang w:val="ru-RU"/>
              </w:rPr>
            </w:pPr>
            <w:r w:rsidRPr="00977F53">
              <w:rPr>
                <w:sz w:val="24"/>
                <w:szCs w:val="24"/>
                <w:lang w:val="ru-RU"/>
              </w:rPr>
              <w:t>Протокол № 16</w:t>
            </w:r>
            <w:r w:rsidR="00977F53" w:rsidRPr="00977F53">
              <w:rPr>
                <w:sz w:val="24"/>
                <w:szCs w:val="24"/>
                <w:lang w:val="ru-RU"/>
              </w:rPr>
              <w:t>от «</w:t>
            </w:r>
            <w:r w:rsidR="00870916" w:rsidRPr="00977F53">
              <w:rPr>
                <w:sz w:val="24"/>
                <w:szCs w:val="24"/>
                <w:lang w:val="ru-RU"/>
              </w:rPr>
              <w:t>17</w:t>
            </w:r>
            <w:r w:rsidR="00497087" w:rsidRPr="00977F53">
              <w:rPr>
                <w:sz w:val="24"/>
                <w:szCs w:val="24"/>
                <w:lang w:val="ru-RU"/>
              </w:rPr>
              <w:t xml:space="preserve">» </w:t>
            </w:r>
            <w:r w:rsidR="00977F53" w:rsidRPr="00977F53">
              <w:rPr>
                <w:sz w:val="24"/>
                <w:szCs w:val="24"/>
                <w:lang w:val="ru-RU"/>
              </w:rPr>
              <w:t>января 2023 г.</w:t>
            </w:r>
          </w:p>
          <w:p w:rsidR="00B82A2C" w:rsidRDefault="00B82A2C">
            <w:pPr>
              <w:pStyle w:val="a4"/>
              <w:tabs>
                <w:tab w:val="left" w:pos="0"/>
                <w:tab w:val="left" w:pos="1418"/>
              </w:tabs>
              <w:spacing w:line="276" w:lineRule="auto"/>
              <w:ind w:firstLine="567"/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</w:tcPr>
          <w:p w:rsidR="00B82A2C" w:rsidRPr="00870916" w:rsidRDefault="00497087">
            <w:pPr>
              <w:pStyle w:val="a4"/>
              <w:tabs>
                <w:tab w:val="left" w:pos="0"/>
                <w:tab w:val="left" w:pos="1418"/>
              </w:tabs>
              <w:spacing w:line="276" w:lineRule="auto"/>
              <w:ind w:firstLine="567"/>
              <w:jc w:val="both"/>
              <w:rPr>
                <w:b/>
                <w:sz w:val="24"/>
                <w:szCs w:val="24"/>
              </w:rPr>
            </w:pPr>
            <w:r w:rsidRPr="00870916">
              <w:rPr>
                <w:b/>
                <w:sz w:val="24"/>
                <w:szCs w:val="24"/>
              </w:rPr>
              <w:t>УТВЕРЖДЕНО</w:t>
            </w:r>
          </w:p>
          <w:p w:rsidR="00B82A2C" w:rsidRPr="00870916" w:rsidRDefault="00497087">
            <w:pPr>
              <w:pStyle w:val="a4"/>
              <w:tabs>
                <w:tab w:val="left" w:pos="0"/>
                <w:tab w:val="left" w:pos="1418"/>
              </w:tabs>
              <w:spacing w:line="276" w:lineRule="auto"/>
              <w:ind w:firstLine="567"/>
              <w:jc w:val="both"/>
              <w:rPr>
                <w:b/>
                <w:sz w:val="24"/>
                <w:szCs w:val="24"/>
              </w:rPr>
            </w:pPr>
            <w:r w:rsidRPr="00870916">
              <w:rPr>
                <w:b/>
                <w:sz w:val="24"/>
                <w:szCs w:val="24"/>
              </w:rPr>
              <w:t xml:space="preserve">Приказом директора </w:t>
            </w:r>
          </w:p>
          <w:p w:rsidR="00B82A2C" w:rsidRPr="00870916" w:rsidRDefault="00497087">
            <w:pPr>
              <w:pStyle w:val="a4"/>
              <w:tabs>
                <w:tab w:val="left" w:pos="0"/>
                <w:tab w:val="left" w:pos="1418"/>
              </w:tabs>
              <w:spacing w:line="276" w:lineRule="auto"/>
              <w:ind w:firstLine="567"/>
              <w:jc w:val="both"/>
              <w:rPr>
                <w:b/>
                <w:sz w:val="24"/>
                <w:szCs w:val="24"/>
              </w:rPr>
            </w:pPr>
            <w:r w:rsidRPr="00870916">
              <w:rPr>
                <w:b/>
                <w:sz w:val="24"/>
                <w:szCs w:val="24"/>
              </w:rPr>
              <w:t>МАОУ-Тыгишской СОШ</w:t>
            </w:r>
          </w:p>
          <w:p w:rsidR="00B82A2C" w:rsidRPr="00870916" w:rsidRDefault="00497087">
            <w:pPr>
              <w:pStyle w:val="a4"/>
              <w:tabs>
                <w:tab w:val="left" w:pos="0"/>
                <w:tab w:val="left" w:pos="1418"/>
              </w:tabs>
              <w:spacing w:line="276" w:lineRule="auto"/>
              <w:ind w:firstLine="567"/>
              <w:jc w:val="both"/>
              <w:rPr>
                <w:b/>
                <w:sz w:val="24"/>
                <w:szCs w:val="24"/>
              </w:rPr>
            </w:pPr>
            <w:r w:rsidRPr="00870916">
              <w:rPr>
                <w:b/>
                <w:sz w:val="24"/>
                <w:szCs w:val="24"/>
              </w:rPr>
              <w:t>№ 01-05/</w:t>
            </w:r>
            <w:r w:rsidR="00870916" w:rsidRPr="00870916">
              <w:rPr>
                <w:b/>
                <w:sz w:val="24"/>
                <w:szCs w:val="24"/>
              </w:rPr>
              <w:t>156от 17 января 2023</w:t>
            </w:r>
            <w:r w:rsidRPr="00870916">
              <w:rPr>
                <w:b/>
                <w:sz w:val="24"/>
                <w:szCs w:val="24"/>
              </w:rPr>
              <w:t xml:space="preserve"> г.</w:t>
            </w:r>
          </w:p>
          <w:p w:rsidR="00B82A2C" w:rsidRDefault="00497087" w:rsidP="00870916">
            <w:pPr>
              <w:pStyle w:val="a4"/>
              <w:tabs>
                <w:tab w:val="left" w:pos="0"/>
                <w:tab w:val="left" w:pos="1418"/>
              </w:tabs>
              <w:spacing w:line="276" w:lineRule="auto"/>
              <w:ind w:firstLine="567"/>
              <w:jc w:val="both"/>
              <w:rPr>
                <w:b/>
              </w:rPr>
            </w:pPr>
            <w:r w:rsidRPr="00870916">
              <w:rPr>
                <w:b/>
              </w:rPr>
              <w:t>_____________</w:t>
            </w:r>
            <w:r w:rsidR="00870916" w:rsidRPr="00870916">
              <w:rPr>
                <w:b/>
                <w:sz w:val="24"/>
              </w:rPr>
              <w:t>Д.Е. Пермикина</w:t>
            </w:r>
          </w:p>
        </w:tc>
      </w:tr>
    </w:tbl>
    <w:p w:rsidR="00B82A2C" w:rsidRDefault="00497087">
      <w:pPr>
        <w:spacing w:after="0" w:line="240" w:lineRule="auto"/>
        <w:ind w:right="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Положение </w:t>
      </w:r>
    </w:p>
    <w:p w:rsidR="00B82A2C" w:rsidRDefault="00497087">
      <w:pPr>
        <w:spacing w:after="0" w:line="240" w:lineRule="auto"/>
        <w:ind w:right="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 психологической службе в МАОУ-Тыгишской СОШ</w:t>
      </w:r>
    </w:p>
    <w:p w:rsidR="00B82A2C" w:rsidRDefault="00B82A2C">
      <w:pPr>
        <w:spacing w:after="0" w:line="240" w:lineRule="auto"/>
        <w:ind w:right="0" w:firstLine="709"/>
        <w:jc w:val="center"/>
        <w:rPr>
          <w:b/>
          <w:sz w:val="24"/>
          <w:szCs w:val="24"/>
          <w:lang w:val="ru-RU"/>
        </w:rPr>
      </w:pP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Раздел 1. Общие положения </w:t>
      </w:r>
    </w:p>
    <w:p w:rsidR="00B82A2C" w:rsidRDefault="00497087" w:rsidP="009B0FA4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1.1. В своей деятельности психологическая служба МАОУ-Тыгишской СОШ руководствуется </w:t>
      </w:r>
      <w:bookmarkStart w:id="0" w:name="_GoBack"/>
      <w:r>
        <w:rPr>
          <w:sz w:val="24"/>
          <w:szCs w:val="24"/>
          <w:lang w:val="ru-RU"/>
        </w:rPr>
        <w:t xml:space="preserve">Федеральным законом РФ «Об образовании в Российской Федерации» №273-ФЗ от 29.12.2012 г., Концепцией развития психологической службы в системе образования в РФ на период до 2025 года (утверждена Минобрнауки России от 19.12.2017) Методическими рекомендациями «Система функционирования психологических служб в общеобразовательных организациях» (утверждены Министерством просвещения РФ, распоряжением №р-193 от 28.12.2020). </w:t>
      </w:r>
      <w:bookmarkEnd w:id="0"/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1.2. Психологическая служба (далее - служба) призвана содействовать развитию личности обучающихся в процессе их обучения, воспитания и социализации.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1.3. Работа психологической службы включает в себя помощь детям, всем участникам и субъектам воспитательно-образовательного процесса. 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1.4. Основанием для начала занятий с ребенком является заключение психологов, педагогов, медицинских работников, обращения родителей (лиц, их заменяющих) и самих обучающихся.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1.5. Деятельность Службы осуществляется во взаимодействии с администрацией, педагогами и другими работниками школы, связанных с обеспечением развития, воспитания, образования, социализации и здоровья детей. Взаимодействие со специалистами осуществляется на основе принципов сотрудничества и взаимодополняемости.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1.6. Психологическая служба осуществляет свою деятельность в тесном контакте с родителями или лицами их заменяющими, с органами опеки и попечительства, инспекцией по делам несовершеннолетних, представителями общественных организаций, оказывающими образовательным учреждениям помощь в воспитании детей. 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1.7. Проведение любых видов работы без согласия родителей (законных представителей) несовершеннолетних не допускается. </w:t>
      </w:r>
    </w:p>
    <w:p w:rsidR="00B82A2C" w:rsidRDefault="00B82A2C">
      <w:pPr>
        <w:spacing w:after="0" w:line="240" w:lineRule="auto"/>
        <w:ind w:right="0"/>
        <w:jc w:val="both"/>
        <w:rPr>
          <w:sz w:val="24"/>
          <w:szCs w:val="24"/>
          <w:lang w:val="ru-RU"/>
        </w:rPr>
      </w:pPr>
    </w:p>
    <w:p w:rsidR="00B82A2C" w:rsidRDefault="00497087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Цель создания психологической службы. </w:t>
      </w:r>
    </w:p>
    <w:p w:rsidR="00B82A2C" w:rsidRDefault="00497087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Цель психологического сопровождения обусловлена государственным заказом на результаты учебно-воспитательной работы в учреждении образования в условиях внедрения ФГОС НОО, ООО, СОО, НОО ОВЗ, ООО ОВЗ и потребностями всех субъектов учебновоспитательного процесса. Потребности личности в процессе психологического сопровождения изучаются методами психологопедагогической диагностики. На основе полученных данных уточняются цель и задачи психологического сопровождения. </w:t>
      </w:r>
    </w:p>
    <w:p w:rsidR="00B82A2C" w:rsidRDefault="00497087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Содействие психическому, психофизическому и личностному развитию обучающихся на всех возрастных этапах, создание условий для успешного обучения и адаптации детей среди сверстников. </w:t>
      </w:r>
    </w:p>
    <w:p w:rsidR="00B82A2C" w:rsidRDefault="00497087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Сохранение психологического благополучия детей в процессе воспитания и обучения, содействие охране прав личности в соответствии с Конвенцией о правах ребенка. </w:t>
      </w:r>
    </w:p>
    <w:p w:rsidR="00B82A2C" w:rsidRDefault="00497087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Оказание помощи детям в определении своих возможностей, исходя из способностей, склонностей, интересов, состояния здоровья. </w:t>
      </w:r>
    </w:p>
    <w:p w:rsidR="00B82A2C" w:rsidRDefault="00497087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Содействие педагогическим работникам, родителям (законным представителям) в воспитании обучающихся, формирование у них принципов взаимопомощи, толерантности, милосердия, ответственности и уверенности в себе, способности к активному социальному взаимодействию без ущемления прав и свобод другой личности. </w:t>
      </w:r>
    </w:p>
    <w:p w:rsidR="00B82A2C" w:rsidRDefault="00497087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Основные задачи работы психологической службы. </w:t>
      </w:r>
    </w:p>
    <w:p w:rsidR="00B82A2C" w:rsidRDefault="00497087">
      <w:pPr>
        <w:pStyle w:val="pboth"/>
        <w:shd w:val="clear" w:color="auto" w:fill="FFFFFF"/>
        <w:tabs>
          <w:tab w:val="left" w:pos="1134"/>
        </w:tabs>
        <w:spacing w:before="0" w:after="0"/>
        <w:ind w:firstLine="709"/>
        <w:jc w:val="both"/>
      </w:pPr>
      <w:r>
        <w:t>- содействие созданию условий для сохранения и укрепления психологического и психического здоровья и развития обучающихся, оказание им психологической поддержки и содействия в трудных жизненных ситуациях;</w:t>
      </w:r>
      <w:bookmarkStart w:id="1" w:name="100033"/>
      <w:bookmarkEnd w:id="1"/>
    </w:p>
    <w:p w:rsidR="00B82A2C" w:rsidRDefault="00497087">
      <w:pPr>
        <w:pStyle w:val="pboth"/>
        <w:shd w:val="clear" w:color="auto" w:fill="FFFFFF"/>
        <w:tabs>
          <w:tab w:val="left" w:pos="1134"/>
        </w:tabs>
        <w:spacing w:before="0" w:after="0"/>
        <w:ind w:firstLine="709"/>
        <w:jc w:val="both"/>
      </w:pPr>
      <w:r>
        <w:t>- реализация программ преодоления трудностей в обучении;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2" w:name="100034"/>
      <w:bookmarkEnd w:id="2"/>
      <w:r>
        <w:t>- участие в проектировании и создании развивающей безопасной образовательной среды;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3" w:name="100035"/>
      <w:bookmarkEnd w:id="3"/>
      <w:r>
        <w:t>- проведение психологической экспертизы внедряемых программ обучения в части определения их соответствия возрастным, психофизическим особенностям, склонностям, способностям, интересам и потребностям обучающихся;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4" w:name="100036"/>
      <w:bookmarkEnd w:id="4"/>
      <w:r>
        <w:t>- диагностика и контроль динамики личностного и интеллектуального развития обучающихся, их индивидуального прогресса и достижений;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5" w:name="100038"/>
      <w:bookmarkEnd w:id="5"/>
      <w:r>
        <w:t>- сотрудничество специалистов Службы с педагогами по вопросам обеспечения достижения личностных и метапредметных образовательных результатов;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6" w:name="100039"/>
      <w:bookmarkEnd w:id="6"/>
      <w:r>
        <w:t>- содействие в построении индивидуальной образовательной траектории обучающихся;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7" w:name="100040"/>
      <w:bookmarkEnd w:id="7"/>
      <w:r>
        <w:t>- содействие созданию условий для самостоятельного осознанного выбора обучающимися профессии (или профессиональной области) и построения личных профессиональных планов;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8" w:name="100041"/>
      <w:bookmarkEnd w:id="8"/>
      <w:r>
        <w:t>- содействие в позитивной социализации;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9" w:name="100042"/>
      <w:bookmarkEnd w:id="9"/>
      <w:r>
        <w:t>- организация и участие в мероприятиях по профилактике и коррекции отклоняющегося (агрессивного, аддиктивного, виктимного, суицидального и т.п.) и делинквентного (противоправного) поведения детей, молодежи с учетом возрастных и индивидуальных особенностей;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0" w:name="100043"/>
      <w:bookmarkEnd w:id="10"/>
      <w:r>
        <w:t>- профилактика социального сиротства;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1" w:name="100044"/>
      <w:bookmarkEnd w:id="11"/>
      <w:r>
        <w:t>- содействие реализации программ духовно-нравственного воспитания обучающихся;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2" w:name="100045"/>
      <w:bookmarkEnd w:id="12"/>
      <w:r>
        <w:t>- участие в развитии у обучающихся межкультурной компетентности и толерантности, профилактика ксенофобии, экстремизма, межэтнических конфликтов;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3" w:name="100046"/>
      <w:bookmarkEnd w:id="13"/>
      <w:r>
        <w:t>- сохранение и укрепление здоровья обучающихся, включая применение здоровьесберегающих технологий в образовательном процессе, мониторинг здоровья, оптимизацию нагрузки обучающихся, формирование культуры здоровья и здорового образа жизни, воспитание осознанного устойчивого отрицательного отношения к употреблению алкоголя, психоактивных веществ, наркотиков, табакокурению и другим вредным привычкам;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4" w:name="100047"/>
      <w:bookmarkEnd w:id="14"/>
      <w:r>
        <w:t>- психологическое сопровождение одаренных детей на основе создания системы психологической поддержки для реализации потенциала одаренных детей, обогащения их познавательных интересов и мотивов, формирования универсальных способов познания мира;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5" w:name="100048"/>
      <w:bookmarkEnd w:id="15"/>
      <w:r>
        <w:t>- психологическое сопровождение процессов коррекционно-развивающего обучения, воспитания, социальной адаптации и социализации обучающихся с ОВЗ, находящихся в различных образовательных условиях, средах и структурах, в том числе определение для каждого ребенка с ОВЗ образовательного маршрута, соответствующего его возможностям и образовательным потребностям;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6" w:name="100049"/>
      <w:bookmarkEnd w:id="16"/>
      <w:r>
        <w:lastRenderedPageBreak/>
        <w:t>- профессиональная</w:t>
      </w:r>
      <w:r>
        <w:rPr>
          <w:color w:val="212529"/>
        </w:rPr>
        <w:t xml:space="preserve"> помощь в преодолении школьной тревожности, страхов, фобических, аффективных и личностных расстройств;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7" w:name="100050"/>
      <w:bookmarkEnd w:id="17"/>
      <w:r>
        <w:rPr>
          <w:color w:val="212529"/>
        </w:rPr>
        <w:t>- профилактика эмоционального выгорания, личностных и профессиональных деформаций педагогических работников;</w:t>
      </w:r>
    </w:p>
    <w:p w:rsidR="00B82A2C" w:rsidRDefault="00497087">
      <w:pPr>
        <w:pStyle w:val="pboth"/>
        <w:shd w:val="clear" w:color="auto" w:fill="FFFFFF"/>
        <w:spacing w:before="0" w:after="0"/>
        <w:ind w:firstLine="709"/>
        <w:jc w:val="both"/>
      </w:pPr>
      <w:bookmarkStart w:id="18" w:name="100051"/>
      <w:bookmarkEnd w:id="18"/>
      <w:r>
        <w:rPr>
          <w:color w:val="212529"/>
        </w:rPr>
        <w:t>- психологическое просвещение и консультирование родителей (законных представителей) ребенка по проблемам обучения, воспитания, развития.</w:t>
      </w:r>
    </w:p>
    <w:p w:rsidR="00B82A2C" w:rsidRDefault="00B82A2C">
      <w:pPr>
        <w:spacing w:after="0" w:line="240" w:lineRule="auto"/>
        <w:ind w:right="0" w:firstLine="709"/>
        <w:jc w:val="both"/>
        <w:rPr>
          <w:color w:val="212529"/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497087" w:rsidP="000C7FEF">
      <w:pPr>
        <w:spacing w:after="0" w:line="240" w:lineRule="auto"/>
        <w:ind w:righ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Содержание работы психологической службы.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Изучение психологических особенностей детей.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Выявление трудностей и проблем, отклонений в поведении детей, оказание им психологической поддержки.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Взаимодействие с учителями, родителями или лицами их заменяющими, специалистами социально-психологических служб различного уровня в оказании помощи обучающимся.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Проведение психологических диагностик.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Составление психолого-педагогических заключений по материалам исследовательских работ с целью ориентации педагогического коллектива, а также родителей или лиц их заменяющих, в проблемах личностного и социального развития детей.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Определение факторов, препятствующих развитию личности детей, принятие мер по оказанию различного вида психологической помощи.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Участие в планировании и разработке развивающих и коррекционных программ образовательной деятельности с учетом индивидуальных особенностей личности обучающихся.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Осуществление психологической поддержки талантливых детей, обучающихся имеющих высокую мотивацию к обучению, участников олимпиадного движения, содействие их поиску и развитию.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Формирование психологической культуры детей, педагогических работников и родителей или лиц, их заменяющих. </w:t>
      </w:r>
    </w:p>
    <w:p w:rsidR="00B82A2C" w:rsidRDefault="00497087">
      <w:pPr>
        <w:numPr>
          <w:ilvl w:val="1"/>
          <w:numId w:val="8"/>
        </w:numPr>
        <w:tabs>
          <w:tab w:val="left" w:pos="1134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Ведение документации по установленной форме и использование ее по назначению (приложение 1).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3.10.1. Обязательными являются следующие документы: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-Перспективный план работы;  </w:t>
      </w:r>
    </w:p>
    <w:p w:rsidR="00B82A2C" w:rsidRPr="00511F72" w:rsidRDefault="00497087">
      <w:pPr>
        <w:spacing w:after="0" w:line="240" w:lineRule="auto"/>
        <w:ind w:right="0" w:firstLine="709"/>
        <w:jc w:val="both"/>
        <w:rPr>
          <w:lang w:val="ru-RU"/>
        </w:rPr>
      </w:pPr>
      <w:r>
        <w:rPr>
          <w:sz w:val="24"/>
          <w:szCs w:val="24"/>
          <w:lang w:val="ru-RU"/>
        </w:rPr>
        <w:t xml:space="preserve">-Дифференцированный план работы </w:t>
      </w:r>
    </w:p>
    <w:p w:rsidR="00B82A2C" w:rsidRPr="00511F72" w:rsidRDefault="00497087">
      <w:pPr>
        <w:spacing w:after="0" w:line="240" w:lineRule="auto"/>
        <w:ind w:right="0" w:firstLine="709"/>
        <w:jc w:val="both"/>
        <w:rPr>
          <w:lang w:val="ru-RU"/>
        </w:rPr>
      </w:pPr>
      <w:r>
        <w:rPr>
          <w:sz w:val="24"/>
          <w:szCs w:val="24"/>
          <w:lang w:val="ru-RU"/>
        </w:rPr>
        <w:t>-Циклограмма работы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-Журнал консультаций.  </w:t>
      </w:r>
    </w:p>
    <w:p w:rsidR="00B82A2C" w:rsidRPr="00511F72" w:rsidRDefault="00497087">
      <w:pPr>
        <w:spacing w:after="0" w:line="240" w:lineRule="auto"/>
        <w:ind w:right="0" w:firstLine="709"/>
        <w:jc w:val="both"/>
        <w:rPr>
          <w:lang w:val="ru-RU"/>
        </w:rPr>
      </w:pPr>
      <w:r>
        <w:rPr>
          <w:sz w:val="24"/>
          <w:szCs w:val="24"/>
          <w:lang w:val="ru-RU"/>
        </w:rPr>
        <w:t>-Журнал учета групповых форм работы</w:t>
      </w:r>
    </w:p>
    <w:p w:rsidR="00B82A2C" w:rsidRPr="00511F72" w:rsidRDefault="00497087">
      <w:pPr>
        <w:spacing w:after="0" w:line="240" w:lineRule="auto"/>
        <w:ind w:right="0" w:firstLine="709"/>
        <w:jc w:val="both"/>
        <w:rPr>
          <w:lang w:val="ru-RU"/>
        </w:rPr>
      </w:pPr>
      <w:r>
        <w:rPr>
          <w:sz w:val="24"/>
          <w:szCs w:val="24"/>
          <w:lang w:val="ru-RU"/>
        </w:rPr>
        <w:t xml:space="preserve">-Аналитический отчет о работе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-Протоколы, аналитические справки и заключения по результатам проведенной диагностики (групповой и индивидуальной).  </w:t>
      </w:r>
    </w:p>
    <w:p w:rsidR="00B82A2C" w:rsidRDefault="00B82A2C">
      <w:pPr>
        <w:spacing w:after="0" w:line="240" w:lineRule="auto"/>
        <w:ind w:left="709" w:right="0" w:firstLine="0"/>
        <w:jc w:val="both"/>
        <w:rPr>
          <w:sz w:val="24"/>
          <w:szCs w:val="24"/>
          <w:lang w:val="ru-RU"/>
        </w:rPr>
      </w:pPr>
    </w:p>
    <w:p w:rsidR="00B82A2C" w:rsidRDefault="00497087">
      <w:pPr>
        <w:spacing w:after="0" w:line="240" w:lineRule="auto"/>
        <w:ind w:left="709" w:right="0" w:firstLine="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4. Организация работы психологической службы.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4.1. Психологическая служба формируется из: </w:t>
      </w:r>
    </w:p>
    <w:p w:rsidR="00B82A2C" w:rsidRDefault="00497087">
      <w:pPr>
        <w:numPr>
          <w:ilvl w:val="0"/>
          <w:numId w:val="3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педагог-психолог, учитель-логопед, учитель-дефектолог, которые осуществляют психологическое сопровождение детей, на протяжении всего обучения и воспитания, а также педагогов и родителей данных обучающихся. </w:t>
      </w:r>
    </w:p>
    <w:p w:rsidR="00B82A2C" w:rsidRDefault="00497087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Вся работа службы в условиях реализации ФГОС осуществляется по следующим направлениям: </w:t>
      </w:r>
    </w:p>
    <w:p w:rsidR="00B82A2C" w:rsidRDefault="00497087" w:rsidP="0087091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диагностическое; </w:t>
      </w:r>
    </w:p>
    <w:p w:rsidR="00B82A2C" w:rsidRDefault="00497087" w:rsidP="0087091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профилактическое; </w:t>
      </w:r>
    </w:p>
    <w:p w:rsidR="00B82A2C" w:rsidRDefault="00497087" w:rsidP="0087091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развивающее и коррекционное; </w:t>
      </w:r>
    </w:p>
    <w:p w:rsidR="00B82A2C" w:rsidRDefault="00497087" w:rsidP="0087091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консультативное и просветительское; </w:t>
      </w:r>
    </w:p>
    <w:p w:rsidR="00B82A2C" w:rsidRDefault="00497087" w:rsidP="00870916">
      <w:pPr>
        <w:numPr>
          <w:ilvl w:val="0"/>
          <w:numId w:val="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профориентационное </w:t>
      </w:r>
    </w:p>
    <w:p w:rsidR="00B82A2C" w:rsidRDefault="00497087">
      <w:pPr>
        <w:pStyle w:val="1"/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Диагностическое направление </w:t>
      </w:r>
    </w:p>
    <w:p w:rsidR="00B82A2C" w:rsidRDefault="00497087">
      <w:pPr>
        <w:tabs>
          <w:tab w:val="left" w:pos="851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данном направлении служба ориентируется на изучение ребенка на протяжении всего периода обучения в образовательном учреждении, выявление индивидуальных особенностей. Диагностическая работа с детьми проводится в групповой и индивидуальной форме. </w:t>
      </w:r>
    </w:p>
    <w:p w:rsidR="00B82A2C" w:rsidRDefault="00497087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изучение особенностей детей и их развития с целью обеспечения индивидуального подхода в процессе обучения и воспитания; </w:t>
      </w:r>
    </w:p>
    <w:p w:rsidR="00B82A2C" w:rsidRDefault="00497087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-помощь в профессиональном и личностном самоопределении. </w:t>
      </w:r>
    </w:p>
    <w:p w:rsidR="00B82A2C" w:rsidRDefault="00497087">
      <w:pPr>
        <w:pStyle w:val="1"/>
        <w:tabs>
          <w:tab w:val="left" w:pos="851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Профилактическое направление </w:t>
      </w:r>
    </w:p>
    <w:p w:rsidR="00B82A2C" w:rsidRDefault="0049708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Профилактическая работа с обучающимися с целью формирования у них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здоровья, содействие формированию регулятивных, коммуникативных, познавательных компетентностей. </w:t>
      </w:r>
    </w:p>
    <w:p w:rsidR="00B82A2C" w:rsidRDefault="0049708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Проведение тренингов с детьми по развитию коммуникативных и регулятивных компетентностей, формированию мотивации к учебному процессу. </w:t>
      </w:r>
    </w:p>
    <w:p w:rsidR="00B82A2C" w:rsidRDefault="00497087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Сопровождение учащихся в рамках подготовки и сдачи государственной итоговой аттестации. </w:t>
      </w:r>
    </w:p>
    <w:p w:rsidR="00B82A2C" w:rsidRDefault="00497087">
      <w:pPr>
        <w:pStyle w:val="1"/>
        <w:tabs>
          <w:tab w:val="left" w:pos="851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4.5. Развивающее и коррекционное направление </w:t>
      </w:r>
    </w:p>
    <w:p w:rsidR="00B82A2C" w:rsidRDefault="00497087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Данное направление предполагает: активное воздействие всех специалистов психологической службы на процесс формирования личности и индивидуальности ребенка. </w:t>
      </w:r>
    </w:p>
    <w:p w:rsidR="00B82A2C" w:rsidRDefault="00497087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развитие и формирование у обучающихся универсальных учебных действий: личностных, коммуникативных, познавательных, регулятивных; </w:t>
      </w:r>
    </w:p>
    <w:p w:rsidR="00B82A2C" w:rsidRDefault="00497087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Планы и программы развивающей и коррекционной работы разрабатываются с учетом возрастных и индивидуальных особенностей ребенка, определенных в ходе диагностики, и носят строго индивидуальный, конкретный характер. </w:t>
      </w:r>
    </w:p>
    <w:p w:rsidR="00B82A2C" w:rsidRDefault="00497087">
      <w:pPr>
        <w:pStyle w:val="1"/>
        <w:tabs>
          <w:tab w:val="left" w:pos="851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Консультативное и просветительское направление </w:t>
      </w:r>
    </w:p>
    <w:p w:rsidR="00B82A2C" w:rsidRDefault="00497087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Консультативное и просветительское направление осуществляется специалистами психологической службы со всеми категориями образовательного процесса: учащимися, родителями, педагогами и администрацией образовательного учреждения. </w:t>
      </w:r>
      <w:r>
        <w:rPr>
          <w:sz w:val="24"/>
          <w:szCs w:val="24"/>
        </w:rPr>
        <w:t xml:space="preserve">При этом специалисты психологической службы школы осуществляют: </w:t>
      </w:r>
    </w:p>
    <w:p w:rsidR="00B82A2C" w:rsidRDefault="00497087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-проведение индивидуального и группового консультирования обучающихся по проблемам учения, развития, жизненного и профессионального самоопределения, взаимоотношений со взрослыми и сверстниками, и личным проблемам; </w:t>
      </w:r>
    </w:p>
    <w:p w:rsidR="00B82A2C" w:rsidRDefault="00497087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-обучение подростков и старшеклассников навыкам самопознания, самораскрытия и самоанализа, использования своих психологических особенностей и возможностей для успешного обучения и развития; </w:t>
      </w:r>
    </w:p>
    <w:p w:rsidR="00B82A2C" w:rsidRDefault="00497087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-оказание психологической помощи и поддержки детям, находящимся в состоянии актуального стресса, конфликта, сильного эмоционального переживания; </w:t>
      </w:r>
    </w:p>
    <w:p w:rsidR="00B82A2C" w:rsidRDefault="00497087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-проведение индивидуальных и групповых консультаций с педагогами по вопросам разработки и реализации программ обучения и воспитания; </w:t>
      </w:r>
    </w:p>
    <w:p w:rsidR="00B82A2C" w:rsidRDefault="00497087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-консультирование администрации школы по проблемам обучения детей, планирования учебно-воспитательных мероприятий на основании психологических и возрастных особенностей детей; </w:t>
      </w:r>
    </w:p>
    <w:p w:rsidR="00B82A2C" w:rsidRDefault="00497087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-консультирование и просвещение родителей по формированию ответственного отношения родителей к проблемам обучения и развития ребенка. </w:t>
      </w:r>
    </w:p>
    <w:p w:rsidR="00B82A2C" w:rsidRDefault="00497087">
      <w:pPr>
        <w:pStyle w:val="1"/>
        <w:tabs>
          <w:tab w:val="left" w:pos="851"/>
        </w:tabs>
        <w:spacing w:after="0"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4.7.  Профориентационное направление </w:t>
      </w:r>
    </w:p>
    <w:p w:rsidR="00B82A2C" w:rsidRDefault="00497087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Большое внимание при сопровождении обучающихся к социально- профессиональному самоопределению уделяется индивидуальным консультациям с </w:t>
      </w:r>
      <w:r>
        <w:rPr>
          <w:sz w:val="24"/>
          <w:szCs w:val="24"/>
          <w:lang w:val="ru-RU"/>
        </w:rPr>
        <w:lastRenderedPageBreak/>
        <w:t xml:space="preserve">учетом возрастных особенностей учащихся, проведение групповых занятий по профориентации обучающихся (тренинги, деловые игры). </w:t>
      </w:r>
    </w:p>
    <w:p w:rsidR="00B82A2C" w:rsidRDefault="00497087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Основными формами работы являются: беседы, индивидуальные и групповые консультации, анкетирование, тестирование, наблюдение, коррекционно-развивающие занятия. </w:t>
      </w:r>
    </w:p>
    <w:p w:rsidR="00B82A2C" w:rsidRDefault="00B82A2C" w:rsidP="00870916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Pr="00870916" w:rsidRDefault="00497087" w:rsidP="00870916">
      <w:pPr>
        <w:numPr>
          <w:ilvl w:val="0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Права и обязанности работника психологической службы. </w:t>
      </w:r>
    </w:p>
    <w:p w:rsidR="00B82A2C" w:rsidRDefault="00497087">
      <w:pPr>
        <w:numPr>
          <w:ilvl w:val="1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Работник психологической службы обязан: </w:t>
      </w:r>
    </w:p>
    <w:p w:rsidR="00B82A2C" w:rsidRDefault="00497087">
      <w:pPr>
        <w:numPr>
          <w:ilvl w:val="2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Руководствоваться соответствующими нормативными документами РФ, настоящим Положением и другими документами, регламентирующими деятельность службы. </w:t>
      </w:r>
    </w:p>
    <w:p w:rsidR="00B82A2C" w:rsidRDefault="00497087">
      <w:pPr>
        <w:numPr>
          <w:ilvl w:val="2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Рассматривать вопросы и принимать решения строго в границах своей профессиональной компетенции. </w:t>
      </w:r>
    </w:p>
    <w:p w:rsidR="00B82A2C" w:rsidRDefault="00497087">
      <w:pPr>
        <w:numPr>
          <w:ilvl w:val="2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Знать новейшие достижения психологической науки, применять современные научно обоснованные методы диагностики, развивающей, психокоррекционной, психопрофилактической работы. </w:t>
      </w:r>
    </w:p>
    <w:p w:rsidR="00B82A2C" w:rsidRDefault="00497087">
      <w:pPr>
        <w:numPr>
          <w:ilvl w:val="2"/>
          <w:numId w:val="14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решении всех вопросов исходить только из интересов ребенка, его полноценного развития. </w:t>
      </w:r>
    </w:p>
    <w:p w:rsidR="00B82A2C" w:rsidRDefault="00497087">
      <w:pPr>
        <w:numPr>
          <w:ilvl w:val="2"/>
          <w:numId w:val="14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Хранить профессиональную тайну, не распространять сведения, полученные в результате диагностической или коррекционной работы, если ознакомление с ними может нанести ущерб ребенку или его окружающим. </w:t>
      </w:r>
    </w:p>
    <w:p w:rsidR="00B82A2C" w:rsidRDefault="00497087">
      <w:pPr>
        <w:numPr>
          <w:ilvl w:val="2"/>
          <w:numId w:val="14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Оказывать необходимую помощь администрации и педагогическому коллективу в решении основных проблем, связанных с обеспечением полно-ценного психологического развития детей, индивидуального подхода к ребенку, оказывать необходимую и возможную помощь детям в решении их индивидуальных проблем. </w:t>
      </w:r>
    </w:p>
    <w:p w:rsidR="00B82A2C" w:rsidRDefault="00497087">
      <w:pPr>
        <w:numPr>
          <w:ilvl w:val="2"/>
          <w:numId w:val="14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Работать в тесном контакте с администрацией и педагогическим коллективом учреждения. </w:t>
      </w:r>
    </w:p>
    <w:p w:rsidR="00870916" w:rsidRDefault="00870916">
      <w:pPr>
        <w:numPr>
          <w:ilvl w:val="2"/>
          <w:numId w:val="14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</w:p>
    <w:p w:rsidR="00B82A2C" w:rsidRDefault="00497087">
      <w:pPr>
        <w:numPr>
          <w:ilvl w:val="1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Работник психологической службы имеет право: </w:t>
      </w:r>
    </w:p>
    <w:p w:rsidR="00B82A2C" w:rsidRDefault="00497087">
      <w:pPr>
        <w:numPr>
          <w:ilvl w:val="2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Определять приоритетные направления работы с учетом конкретных условий учебно-воспитательного учреждения. </w:t>
      </w:r>
    </w:p>
    <w:p w:rsidR="00B82A2C" w:rsidRDefault="00497087">
      <w:pPr>
        <w:numPr>
          <w:ilvl w:val="2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Формулировать конкретные задачи работы с детьми и взрослыми, выбирать формы и методы этой работы, решать вопрос об очередном проведении различных видов работ. </w:t>
      </w:r>
    </w:p>
    <w:p w:rsidR="00B82A2C" w:rsidRDefault="00497087">
      <w:pPr>
        <w:numPr>
          <w:ilvl w:val="2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Знакомиться с документацией образовательной организации. </w:t>
      </w:r>
    </w:p>
    <w:p w:rsidR="00B82A2C" w:rsidRDefault="00497087">
      <w:pPr>
        <w:numPr>
          <w:ilvl w:val="2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Участвовать с правом совещательного голоса в работе различных органов и комиссий, решающих судьбу детей. В случае несогласия с принятым решением обратиться в вышестоящую инстанцию и довести свое мнение. </w:t>
      </w:r>
    </w:p>
    <w:p w:rsidR="00B82A2C" w:rsidRDefault="00497087">
      <w:pPr>
        <w:numPr>
          <w:ilvl w:val="2"/>
          <w:numId w:val="7"/>
        </w:numPr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Обращаться в центры психологической помощи и профориентации по вопросам профессионального самоопределения школьников и другим вопросам, связанным с защитой интересов ребенка. </w:t>
      </w:r>
    </w:p>
    <w:p w:rsidR="00B82A2C" w:rsidRDefault="00B82A2C">
      <w:pPr>
        <w:spacing w:after="0" w:line="240" w:lineRule="auto"/>
        <w:ind w:right="0" w:firstLine="709"/>
        <w:jc w:val="both"/>
        <w:rPr>
          <w:b/>
          <w:bCs/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870916" w:rsidRDefault="00870916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rFonts w:eastAsia="Calibri"/>
          <w:sz w:val="24"/>
          <w:szCs w:val="24"/>
          <w:lang w:val="ru-RU"/>
        </w:rPr>
      </w:pPr>
    </w:p>
    <w:p w:rsidR="00B82A2C" w:rsidRDefault="00B82A2C">
      <w:pPr>
        <w:spacing w:after="0" w:line="240" w:lineRule="auto"/>
        <w:ind w:right="0" w:firstLine="709"/>
        <w:jc w:val="both"/>
        <w:rPr>
          <w:rFonts w:eastAsia="Calibri"/>
          <w:sz w:val="24"/>
          <w:szCs w:val="24"/>
          <w:lang w:val="ru-RU"/>
        </w:rPr>
      </w:pPr>
    </w:p>
    <w:p w:rsidR="00B82A2C" w:rsidRPr="00F049F4" w:rsidRDefault="00497087" w:rsidP="00870916">
      <w:pPr>
        <w:spacing w:after="0" w:line="240" w:lineRule="auto"/>
        <w:ind w:left="709" w:right="0" w:firstLine="709"/>
        <w:jc w:val="right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Приложение 1</w:t>
      </w:r>
    </w:p>
    <w:p w:rsidR="00B82A2C" w:rsidRDefault="00497087">
      <w:pPr>
        <w:pStyle w:val="Heading"/>
        <w:ind w:left="709" w:firstLine="720"/>
        <w:rPr>
          <w:sz w:val="24"/>
        </w:rPr>
      </w:pPr>
      <w:r>
        <w:rPr>
          <w:sz w:val="24"/>
          <w:u w:val="single"/>
        </w:rPr>
        <w:t>Форма № 1</w:t>
      </w:r>
    </w:p>
    <w:p w:rsidR="00B82A2C" w:rsidRDefault="00497087">
      <w:pPr>
        <w:pStyle w:val="Heading"/>
        <w:tabs>
          <w:tab w:val="left" w:pos="360"/>
        </w:tabs>
        <w:ind w:left="709"/>
        <w:rPr>
          <w:i/>
          <w:sz w:val="24"/>
        </w:rPr>
      </w:pPr>
      <w:r>
        <w:rPr>
          <w:i/>
          <w:sz w:val="24"/>
        </w:rPr>
        <w:t>Перспективное (годовое) планирование.</w:t>
      </w:r>
    </w:p>
    <w:p w:rsidR="00B82A2C" w:rsidRDefault="00497087">
      <w:pPr>
        <w:pStyle w:val="Heading"/>
        <w:tabs>
          <w:tab w:val="left" w:pos="360"/>
        </w:tabs>
        <w:ind w:left="709"/>
        <w:rPr>
          <w:sz w:val="24"/>
        </w:rPr>
      </w:pPr>
      <w:r>
        <w:rPr>
          <w:sz w:val="24"/>
        </w:rPr>
        <w:t>План работы педагога-психолога на учебный год</w:t>
      </w:r>
    </w:p>
    <w:p w:rsidR="00B82A2C" w:rsidRPr="00F049F4" w:rsidRDefault="00497087" w:rsidP="00046F2B">
      <w:pPr>
        <w:pStyle w:val="Heading"/>
        <w:tabs>
          <w:tab w:val="left" w:pos="851"/>
        </w:tabs>
        <w:ind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Годовой план – документ, определяющий цели и задачи профессиональной деятельности практического психолога образовательного учреждения на учебный год (стратегию профессиональной деятельности).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Планирование всего объема работы психологом определяется целями и задачами службы практической психологии в системе образования Российской Федерации, видом и запросами администрации данного образовательного учреждения образования.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При составлении плана необходимо учитывать приоритет прав и интересов ребенка в соответствии с Конституцией РФ, Федеральным Законом РФ «Об образовании», «Конвенцией о правах ребенка», нормативными документами Министерства образования России.</w:t>
      </w:r>
    </w:p>
    <w:p w:rsidR="00B82A2C" w:rsidRPr="00F049F4" w:rsidRDefault="00497087" w:rsidP="00046F2B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 w:rsidRPr="00F049F4">
        <w:rPr>
          <w:sz w:val="24"/>
          <w:szCs w:val="24"/>
          <w:lang w:val="ru-RU"/>
        </w:rPr>
        <w:t>При планировании мероприятий необходимо учитывать количество общего рабочего времени педагога-психолога в год и неделю, нормы расхода времени на каждый вид деятельности, согласно инструктивному письму от 24.12.2001г. № 29/1886-6 и приказу МО РФ от 01.03.2004 г. № 945 «О режиме рабочего времени и времени отдыха работников образовательных учреждений».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Годовой план работы педагога-психолога согласовывается с районным методистом-психологом и утверждается руководителем образовательного учреждения.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Схема оформления годового плана представляется с распределением основных мероприятий по видам деятельности.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Просветительская работа включает в себя </w:t>
      </w:r>
      <w:r w:rsidR="00046F2B" w:rsidRPr="00F049F4">
        <w:rPr>
          <w:b w:val="0"/>
          <w:sz w:val="24"/>
        </w:rPr>
        <w:t>проведение лекций</w:t>
      </w:r>
      <w:r w:rsidRPr="00F049F4">
        <w:rPr>
          <w:b w:val="0"/>
          <w:sz w:val="24"/>
        </w:rPr>
        <w:t>, семинаров, выступления на методических объединениях, родительских собраниях и т.д.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К экспертной работе относится участие в консилиумах, комиссиях, административных совещаниях по принятию каких-либо решений, требующих психологического разъяснения ситуации.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Проектная деятельность включает в себя проектирование образовательной программы совместно педагогом - психологом и учителями на основе </w:t>
      </w:r>
      <w:r w:rsidRPr="00F049F4">
        <w:rPr>
          <w:b w:val="0"/>
          <w:spacing w:val="-2"/>
          <w:sz w:val="24"/>
        </w:rPr>
        <w:t>возрастно-нормативной модели развития ребенка оп</w:t>
      </w:r>
      <w:r w:rsidRPr="00F049F4">
        <w:rPr>
          <w:b w:val="0"/>
          <w:spacing w:val="-5"/>
          <w:sz w:val="24"/>
        </w:rPr>
        <w:t>ределенного возраста, в которой дается характеристи</w:t>
      </w:r>
      <w:r w:rsidRPr="00F049F4">
        <w:rPr>
          <w:b w:val="0"/>
          <w:spacing w:val="-6"/>
          <w:sz w:val="24"/>
        </w:rPr>
        <w:t xml:space="preserve">ка его развития в виде последовательности ситуаций и </w:t>
      </w:r>
      <w:r w:rsidRPr="00F049F4">
        <w:rPr>
          <w:b w:val="0"/>
          <w:spacing w:val="-4"/>
          <w:sz w:val="24"/>
        </w:rPr>
        <w:t>типов развития.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>К организационно-методической работе относятся следующие виды деятельности:</w:t>
      </w:r>
    </w:p>
    <w:p w:rsidR="00B82A2C" w:rsidRPr="00F049F4" w:rsidRDefault="00497087" w:rsidP="00046F2B">
      <w:pPr>
        <w:pStyle w:val="Heading"/>
        <w:tabs>
          <w:tab w:val="left" w:pos="360"/>
          <w:tab w:val="left" w:pos="720"/>
          <w:tab w:val="left" w:pos="851"/>
        </w:tabs>
        <w:ind w:firstLine="709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ab/>
        <w:t>-  анализ и планирование деятельности;</w:t>
      </w:r>
    </w:p>
    <w:p w:rsidR="00B82A2C" w:rsidRPr="00F049F4" w:rsidRDefault="00497087" w:rsidP="00046F2B">
      <w:pPr>
        <w:pStyle w:val="Heading"/>
        <w:tabs>
          <w:tab w:val="left" w:pos="360"/>
          <w:tab w:val="left" w:pos="720"/>
          <w:tab w:val="left" w:pos="851"/>
        </w:tabs>
        <w:ind w:firstLine="709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ab/>
        <w:t>-  курсы повышения квалификации;</w:t>
      </w:r>
    </w:p>
    <w:p w:rsidR="00B82A2C" w:rsidRPr="00F049F4" w:rsidRDefault="00497087" w:rsidP="00046F2B">
      <w:pPr>
        <w:pStyle w:val="Heading"/>
        <w:tabs>
          <w:tab w:val="left" w:pos="360"/>
          <w:tab w:val="left" w:pos="720"/>
          <w:tab w:val="left" w:pos="851"/>
        </w:tabs>
        <w:ind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ab/>
        <w:t xml:space="preserve">-  анализ научной и практической литературы для подбора инструментария, </w:t>
      </w:r>
    </w:p>
    <w:p w:rsidR="00046F2B" w:rsidRDefault="00497087" w:rsidP="00046F2B">
      <w:pPr>
        <w:pStyle w:val="Heading"/>
        <w:tabs>
          <w:tab w:val="left" w:pos="360"/>
          <w:tab w:val="left" w:pos="720"/>
          <w:tab w:val="left" w:pos="851"/>
        </w:tabs>
        <w:ind w:firstLine="709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ab/>
        <w:t>разработки развивающих и коррекционных программ;</w:t>
      </w:r>
    </w:p>
    <w:p w:rsidR="00B82A2C" w:rsidRPr="00F049F4" w:rsidRDefault="00497087" w:rsidP="00046F2B">
      <w:pPr>
        <w:pStyle w:val="Heading"/>
        <w:tabs>
          <w:tab w:val="left" w:pos="360"/>
          <w:tab w:val="left" w:pos="720"/>
          <w:tab w:val="left" w:pos="851"/>
        </w:tabs>
        <w:ind w:firstLine="709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 xml:space="preserve"> -  участие в научно-практических семинарах, конференциях;</w:t>
      </w:r>
    </w:p>
    <w:p w:rsidR="00B82A2C" w:rsidRPr="00F049F4" w:rsidRDefault="00497087" w:rsidP="00046F2B">
      <w:pPr>
        <w:pStyle w:val="Heading"/>
        <w:tabs>
          <w:tab w:val="left" w:pos="360"/>
          <w:tab w:val="left" w:pos="720"/>
          <w:tab w:val="left" w:pos="851"/>
        </w:tabs>
        <w:ind w:firstLine="709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ab/>
        <w:t>-  супервизорство;</w:t>
      </w:r>
    </w:p>
    <w:p w:rsidR="00B82A2C" w:rsidRPr="00F049F4" w:rsidRDefault="00497087" w:rsidP="00046F2B">
      <w:pPr>
        <w:pStyle w:val="Heading"/>
        <w:tabs>
          <w:tab w:val="left" w:pos="360"/>
          <w:tab w:val="left" w:pos="720"/>
          <w:tab w:val="left" w:pos="851"/>
        </w:tabs>
        <w:ind w:firstLine="709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ab/>
        <w:t>-  посещение совещаний и методических объединений;</w:t>
      </w:r>
    </w:p>
    <w:p w:rsidR="00B82A2C" w:rsidRDefault="00497087" w:rsidP="00046F2B">
      <w:pPr>
        <w:pStyle w:val="Heading"/>
        <w:tabs>
          <w:tab w:val="left" w:pos="851"/>
        </w:tabs>
        <w:ind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 -  оформление кабинета и др.</w:t>
      </w:r>
    </w:p>
    <w:p w:rsidR="00046F2B" w:rsidRDefault="00046F2B" w:rsidP="00046F2B">
      <w:pPr>
        <w:pStyle w:val="afd"/>
      </w:pPr>
    </w:p>
    <w:p w:rsidR="00046F2B" w:rsidRDefault="00046F2B" w:rsidP="00046F2B">
      <w:pPr>
        <w:pStyle w:val="afd"/>
      </w:pPr>
    </w:p>
    <w:p w:rsidR="00046F2B" w:rsidRDefault="00046F2B" w:rsidP="00046F2B">
      <w:pPr>
        <w:pStyle w:val="afd"/>
      </w:pPr>
    </w:p>
    <w:p w:rsidR="00046F2B" w:rsidRDefault="00046F2B" w:rsidP="00046F2B">
      <w:pPr>
        <w:pStyle w:val="afd"/>
      </w:pPr>
    </w:p>
    <w:p w:rsidR="00046F2B" w:rsidRDefault="00046F2B" w:rsidP="00046F2B">
      <w:pPr>
        <w:pStyle w:val="afd"/>
      </w:pPr>
    </w:p>
    <w:p w:rsidR="00046F2B" w:rsidRDefault="00046F2B" w:rsidP="00046F2B">
      <w:pPr>
        <w:pStyle w:val="afd"/>
      </w:pPr>
    </w:p>
    <w:p w:rsidR="00046F2B" w:rsidRDefault="00046F2B" w:rsidP="00046F2B">
      <w:pPr>
        <w:pStyle w:val="afd"/>
      </w:pPr>
    </w:p>
    <w:p w:rsidR="00046F2B" w:rsidRPr="00046F2B" w:rsidRDefault="00046F2B" w:rsidP="00046F2B">
      <w:pPr>
        <w:pStyle w:val="afd"/>
      </w:pPr>
    </w:p>
    <w:p w:rsidR="00B82A2C" w:rsidRDefault="00497087">
      <w:pPr>
        <w:pStyle w:val="Heading"/>
        <w:ind w:left="709"/>
        <w:rPr>
          <w:sz w:val="24"/>
        </w:rPr>
      </w:pPr>
      <w:r>
        <w:rPr>
          <w:sz w:val="24"/>
        </w:rPr>
        <w:t xml:space="preserve">Перспективный план работы </w:t>
      </w:r>
    </w:p>
    <w:p w:rsidR="00B82A2C" w:rsidRDefault="00497087">
      <w:pPr>
        <w:pStyle w:val="Heading"/>
        <w:ind w:left="709"/>
        <w:jc w:val="left"/>
        <w:rPr>
          <w:sz w:val="24"/>
        </w:rPr>
      </w:pPr>
      <w:r>
        <w:rPr>
          <w:sz w:val="24"/>
        </w:rPr>
        <w:t>_______________педагога-психолога _________на ______________учебный год</w:t>
      </w:r>
    </w:p>
    <w:p w:rsidR="00B82A2C" w:rsidRDefault="00497087">
      <w:pPr>
        <w:pStyle w:val="Heading"/>
        <w:ind w:left="709"/>
        <w:jc w:val="left"/>
        <w:rPr>
          <w:sz w:val="24"/>
        </w:rPr>
      </w:pPr>
      <w:r>
        <w:rPr>
          <w:sz w:val="24"/>
        </w:rPr>
        <w:t>ФИО                                                                                              учреждение</w:t>
      </w:r>
    </w:p>
    <w:p w:rsidR="00B82A2C" w:rsidRDefault="00497087">
      <w:pPr>
        <w:pStyle w:val="Heading"/>
        <w:ind w:left="709"/>
        <w:jc w:val="left"/>
        <w:rPr>
          <w:sz w:val="24"/>
        </w:rPr>
      </w:pPr>
      <w:r>
        <w:rPr>
          <w:sz w:val="24"/>
        </w:rPr>
        <w:t>Цель психологической службы _________________________________________</w:t>
      </w:r>
    </w:p>
    <w:p w:rsidR="00B82A2C" w:rsidRDefault="00497087">
      <w:pPr>
        <w:pStyle w:val="Heading"/>
        <w:ind w:left="709"/>
        <w:jc w:val="left"/>
        <w:rPr>
          <w:sz w:val="24"/>
        </w:rPr>
      </w:pPr>
      <w:r>
        <w:rPr>
          <w:sz w:val="24"/>
        </w:rPr>
        <w:t>____________________________________________________________________</w:t>
      </w:r>
    </w:p>
    <w:tbl>
      <w:tblPr>
        <w:tblW w:w="9354" w:type="dxa"/>
        <w:tblInd w:w="424" w:type="dxa"/>
        <w:tblLayout w:type="fixed"/>
        <w:tblLook w:val="04A0"/>
      </w:tblPr>
      <w:tblGrid>
        <w:gridCol w:w="821"/>
        <w:gridCol w:w="16"/>
        <w:gridCol w:w="296"/>
        <w:gridCol w:w="2268"/>
        <w:gridCol w:w="2551"/>
        <w:gridCol w:w="1843"/>
        <w:gridCol w:w="141"/>
        <w:gridCol w:w="1418"/>
      </w:tblGrid>
      <w:tr w:rsidR="00B82A2C">
        <w:trPr>
          <w:cantSplit/>
        </w:trPr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Контин-гент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Вид деятельности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Предполагаемые формы и средства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Цели и задачи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</w:tr>
      <w:tr w:rsidR="00B82A2C">
        <w:trPr>
          <w:cantSplit/>
          <w:trHeight w:val="454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Учащиеся                                </w:t>
            </w:r>
          </w:p>
        </w:tc>
      </w:tr>
      <w:tr w:rsidR="00B82A2C">
        <w:trPr>
          <w:cantSplit/>
          <w:trHeight w:val="325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1. Диагностика</w:t>
            </w:r>
          </w:p>
        </w:tc>
      </w:tr>
      <w:tr w:rsidR="00B82A2C">
        <w:trPr>
          <w:cantSplit/>
          <w:trHeight w:val="362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i/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 w:right="52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both"/>
              <w:rPr>
                <w:i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i/>
                <w:sz w:val="24"/>
              </w:rPr>
            </w:pPr>
          </w:p>
        </w:tc>
      </w:tr>
      <w:tr w:rsidR="00B82A2C">
        <w:trPr>
          <w:cantSplit/>
          <w:trHeight w:val="364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2. Индивидуальная коррекционно-развивающая работа</w:t>
            </w:r>
          </w:p>
        </w:tc>
      </w:tr>
      <w:tr w:rsidR="00B82A2C">
        <w:trPr>
          <w:cantSplit/>
          <w:trHeight w:val="332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283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3. Групповая коррекционно-развивающая работа</w:t>
            </w:r>
          </w:p>
        </w:tc>
      </w:tr>
      <w:tr w:rsidR="00B82A2C">
        <w:trPr>
          <w:cantSplit/>
          <w:trHeight w:val="414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i/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i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438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4. Консультирование</w:t>
            </w:r>
          </w:p>
        </w:tc>
      </w:tr>
      <w:tr w:rsidR="00B82A2C">
        <w:trPr>
          <w:cantSplit/>
          <w:trHeight w:val="39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78"/>
        </w:trPr>
        <w:tc>
          <w:tcPr>
            <w:tcW w:w="793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260"/>
              </w:tabs>
              <w:ind w:left="709"/>
              <w:rPr>
                <w:sz w:val="24"/>
              </w:rPr>
            </w:pPr>
            <w:r>
              <w:rPr>
                <w:sz w:val="24"/>
              </w:rPr>
              <w:t>5. Просвещение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12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12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6. Экспертная работа</w:t>
            </w:r>
          </w:p>
        </w:tc>
      </w:tr>
      <w:tr w:rsidR="00B82A2C">
        <w:trPr>
          <w:cantSplit/>
          <w:trHeight w:val="312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Педагогический коллектив                              </w:t>
            </w:r>
          </w:p>
        </w:tc>
      </w:tr>
      <w:tr w:rsidR="00B82A2C">
        <w:trPr>
          <w:cantSplit/>
          <w:trHeight w:val="158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1. Просвещение</w:t>
            </w:r>
          </w:p>
        </w:tc>
      </w:tr>
      <w:tr w:rsidR="00B82A2C">
        <w:trPr>
          <w:cantSplit/>
          <w:trHeight w:val="157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</w:tr>
      <w:tr w:rsidR="00B82A2C">
        <w:trPr>
          <w:cantSplit/>
          <w:trHeight w:val="496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2. Просветительская работа</w:t>
            </w:r>
          </w:p>
        </w:tc>
      </w:tr>
      <w:tr w:rsidR="00B82A2C">
        <w:trPr>
          <w:cantSplit/>
          <w:trHeight w:val="297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62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3. Экспертная работа</w:t>
            </w:r>
          </w:p>
        </w:tc>
      </w:tr>
      <w:tr w:rsidR="00B82A2C">
        <w:trPr>
          <w:cantSplit/>
          <w:trHeight w:val="331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31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4. Проектная деятельность</w:t>
            </w:r>
          </w:p>
        </w:tc>
      </w:tr>
      <w:tr w:rsidR="00B82A2C">
        <w:trPr>
          <w:cantSplit/>
          <w:trHeight w:val="331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50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Родители                                         </w:t>
            </w:r>
          </w:p>
        </w:tc>
      </w:tr>
      <w:tr w:rsidR="00B82A2C">
        <w:trPr>
          <w:cantSplit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1. Консультирование</w:t>
            </w:r>
          </w:p>
        </w:tc>
      </w:tr>
      <w:tr w:rsidR="00B82A2C">
        <w:trPr>
          <w:cantSplit/>
          <w:trHeight w:val="412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412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2. Просветительская работа</w:t>
            </w:r>
          </w:p>
        </w:tc>
      </w:tr>
      <w:tr w:rsidR="00B82A2C">
        <w:trPr>
          <w:cantSplit/>
          <w:trHeight w:val="338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94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Педагог-психолог              </w:t>
            </w:r>
          </w:p>
        </w:tc>
      </w:tr>
      <w:tr w:rsidR="00B82A2C">
        <w:trPr>
          <w:cantSplit/>
          <w:trHeight w:val="349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1. Организационно-методическая работа</w:t>
            </w:r>
          </w:p>
        </w:tc>
      </w:tr>
      <w:tr w:rsidR="00B82A2C">
        <w:trPr>
          <w:cantSplit/>
          <w:trHeight w:val="349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30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t>2. Экспертная работа</w:t>
            </w:r>
          </w:p>
        </w:tc>
      </w:tr>
      <w:tr w:rsidR="00B82A2C">
        <w:trPr>
          <w:cantSplit/>
          <w:trHeight w:val="354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  <w:tr w:rsidR="00B82A2C">
        <w:trPr>
          <w:cantSplit/>
          <w:trHeight w:val="354"/>
        </w:trPr>
        <w:tc>
          <w:tcPr>
            <w:tcW w:w="935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ind w:left="709"/>
              <w:rPr>
                <w:sz w:val="24"/>
              </w:rPr>
            </w:pPr>
            <w:r>
              <w:rPr>
                <w:sz w:val="24"/>
              </w:rPr>
              <w:lastRenderedPageBreak/>
              <w:t>3. Проектная деятельность</w:t>
            </w:r>
          </w:p>
        </w:tc>
      </w:tr>
      <w:tr w:rsidR="00B82A2C">
        <w:trPr>
          <w:cantSplit/>
          <w:trHeight w:val="354"/>
        </w:trPr>
        <w:tc>
          <w:tcPr>
            <w:tcW w:w="8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rPr>
                <w:sz w:val="24"/>
              </w:rPr>
            </w:pPr>
          </w:p>
        </w:tc>
      </w:tr>
    </w:tbl>
    <w:p w:rsidR="00B82A2C" w:rsidRDefault="00B82A2C">
      <w:pPr>
        <w:pStyle w:val="Heading"/>
        <w:ind w:left="709"/>
        <w:rPr>
          <w:sz w:val="24"/>
        </w:rPr>
      </w:pPr>
    </w:p>
    <w:p w:rsidR="00B82A2C" w:rsidRDefault="00497087">
      <w:pPr>
        <w:pStyle w:val="Heading"/>
        <w:ind w:left="709" w:firstLine="720"/>
        <w:rPr>
          <w:sz w:val="24"/>
          <w:u w:val="single"/>
        </w:rPr>
      </w:pPr>
      <w:r>
        <w:rPr>
          <w:sz w:val="24"/>
          <w:u w:val="single"/>
        </w:rPr>
        <w:t>Форма № 2</w:t>
      </w:r>
    </w:p>
    <w:p w:rsidR="00B82A2C" w:rsidRDefault="00497087">
      <w:pPr>
        <w:pStyle w:val="afd"/>
        <w:ind w:left="709" w:firstLine="720"/>
        <w:rPr>
          <w:i/>
          <w:sz w:val="24"/>
        </w:rPr>
      </w:pPr>
      <w:r>
        <w:rPr>
          <w:i/>
          <w:sz w:val="24"/>
        </w:rPr>
        <w:t xml:space="preserve"> План работы на месяц </w:t>
      </w:r>
    </w:p>
    <w:p w:rsidR="00B82A2C" w:rsidRDefault="00B82A2C">
      <w:pPr>
        <w:pStyle w:val="afd"/>
        <w:ind w:left="709" w:firstLine="720"/>
        <w:rPr>
          <w:i/>
          <w:sz w:val="24"/>
        </w:rPr>
      </w:pPr>
    </w:p>
    <w:p w:rsidR="00B82A2C" w:rsidRPr="00046F2B" w:rsidRDefault="00497087">
      <w:pPr>
        <w:pStyle w:val="afd"/>
        <w:ind w:left="709" w:firstLine="528"/>
        <w:jc w:val="both"/>
        <w:rPr>
          <w:b w:val="0"/>
          <w:sz w:val="24"/>
        </w:rPr>
      </w:pPr>
      <w:r w:rsidRPr="00046F2B">
        <w:rPr>
          <w:b w:val="0"/>
          <w:sz w:val="24"/>
        </w:rPr>
        <w:t>Дифференцированный план работы представляет собой конкретизированный по видам деятельности объем работы практического психолога в условиях образовательного учреждения. Планирование психологических мероприятий осуществляется на месяц.</w:t>
      </w:r>
    </w:p>
    <w:p w:rsidR="00B82A2C" w:rsidRDefault="00B82A2C">
      <w:pPr>
        <w:pStyle w:val="afd"/>
        <w:ind w:left="709"/>
        <w:jc w:val="left"/>
        <w:rPr>
          <w:sz w:val="24"/>
        </w:rPr>
      </w:pPr>
    </w:p>
    <w:p w:rsidR="00B82A2C" w:rsidRDefault="00497087">
      <w:pPr>
        <w:pStyle w:val="afd"/>
        <w:ind w:left="709" w:firstLine="720"/>
        <w:rPr>
          <w:sz w:val="24"/>
        </w:rPr>
      </w:pPr>
      <w:r>
        <w:rPr>
          <w:sz w:val="24"/>
        </w:rPr>
        <w:t xml:space="preserve">Дифференцированный план работы </w:t>
      </w:r>
    </w:p>
    <w:p w:rsidR="00B82A2C" w:rsidRDefault="00497087">
      <w:pPr>
        <w:pStyle w:val="Heading"/>
        <w:ind w:left="709"/>
        <w:rPr>
          <w:sz w:val="24"/>
        </w:rPr>
      </w:pPr>
      <w:r>
        <w:rPr>
          <w:sz w:val="24"/>
        </w:rPr>
        <w:t>______________________________педагога-психолога _____________________</w:t>
      </w:r>
    </w:p>
    <w:p w:rsidR="00B82A2C" w:rsidRDefault="00497087">
      <w:pPr>
        <w:pStyle w:val="Heading"/>
        <w:ind w:left="709"/>
        <w:jc w:val="left"/>
        <w:rPr>
          <w:sz w:val="24"/>
        </w:rPr>
      </w:pPr>
      <w:r>
        <w:rPr>
          <w:sz w:val="24"/>
        </w:rPr>
        <w:t xml:space="preserve">                                                    ФИО                                                                                                                                       учреждение</w:t>
      </w:r>
    </w:p>
    <w:p w:rsidR="00B82A2C" w:rsidRDefault="00497087">
      <w:pPr>
        <w:pStyle w:val="Heading"/>
        <w:ind w:left="709"/>
        <w:rPr>
          <w:sz w:val="24"/>
        </w:rPr>
      </w:pPr>
      <w:r>
        <w:rPr>
          <w:sz w:val="24"/>
        </w:rPr>
        <w:t xml:space="preserve">на ___________________месяц________года   </w:t>
      </w:r>
    </w:p>
    <w:p w:rsidR="00B82A2C" w:rsidRDefault="00B82A2C">
      <w:pPr>
        <w:pStyle w:val="afd"/>
        <w:ind w:left="709" w:firstLine="720"/>
        <w:rPr>
          <w:sz w:val="24"/>
        </w:rPr>
      </w:pPr>
    </w:p>
    <w:tbl>
      <w:tblPr>
        <w:tblW w:w="9071" w:type="dxa"/>
        <w:tblInd w:w="70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618"/>
        <w:gridCol w:w="1925"/>
        <w:gridCol w:w="1559"/>
        <w:gridCol w:w="1843"/>
        <w:gridCol w:w="2126"/>
      </w:tblGrid>
      <w:tr w:rsidR="00B82A2C">
        <w:trPr>
          <w:trHeight w:hRule="exact" w:val="1185"/>
        </w:trPr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142" w:firstLine="0"/>
              <w:rPr>
                <w:b/>
                <w:sz w:val="24"/>
                <w:szCs w:val="24"/>
              </w:rPr>
            </w:pPr>
            <w:r>
              <w:rPr>
                <w:b/>
                <w:sz w:val="22"/>
              </w:rPr>
              <w:t>Виды профессиональной деятельности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tabs>
                <w:tab w:val="left" w:pos="992"/>
                <w:tab w:val="left" w:pos="1134"/>
              </w:tabs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Срок </w:t>
            </w:r>
            <w:r>
              <w:rPr>
                <w:b/>
                <w:spacing w:val="-2"/>
                <w:sz w:val="24"/>
                <w:szCs w:val="24"/>
              </w:rPr>
              <w:t>прове</w:t>
            </w:r>
            <w:r>
              <w:rPr>
                <w:b/>
                <w:spacing w:val="-1"/>
                <w:sz w:val="24"/>
                <w:szCs w:val="24"/>
              </w:rPr>
              <w:t>дения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Участники (возрастная группа)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F049F4" w:rsidRDefault="00497087">
            <w:pPr>
              <w:ind w:firstLine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Формы и средства проф.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Ожидаемые результаты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1914"/>
        </w:trPr>
        <w:tc>
          <w:tcPr>
            <w:tcW w:w="161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82A2C" w:rsidRPr="00F049F4" w:rsidRDefault="00497087">
            <w:pPr>
              <w:ind w:firstLine="0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pacing w:val="-2"/>
                <w:sz w:val="24"/>
                <w:szCs w:val="24"/>
                <w:lang w:val="ru-RU"/>
              </w:rPr>
              <w:t>1. Диагностика адаптации</w:t>
            </w:r>
            <w:r>
              <w:rPr>
                <w:i/>
                <w:sz w:val="24"/>
                <w:szCs w:val="24"/>
                <w:lang w:val="ru-RU"/>
              </w:rPr>
              <w:t xml:space="preserve"> первоклассни</w:t>
            </w:r>
            <w:r>
              <w:rPr>
                <w:i/>
                <w:spacing w:val="-1"/>
                <w:sz w:val="24"/>
                <w:szCs w:val="24"/>
                <w:lang w:val="ru-RU"/>
              </w:rPr>
              <w:t xml:space="preserve">ков к школе. 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1-10 октября</w:t>
            </w:r>
          </w:p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Учащиеся 1-х </w:t>
            </w:r>
            <w:r>
              <w:rPr>
                <w:i/>
                <w:spacing w:val="-2"/>
                <w:sz w:val="24"/>
                <w:szCs w:val="24"/>
              </w:rPr>
              <w:t>классов.</w:t>
            </w:r>
          </w:p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82A2C" w:rsidRPr="00F049F4" w:rsidRDefault="00497087">
            <w:pPr>
              <w:ind w:right="52" w:firstLine="0"/>
              <w:jc w:val="both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Комплекс методик: «Предпосылки развития учебной деятельности»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Определение </w:t>
            </w:r>
            <w:r>
              <w:rPr>
                <w:i/>
                <w:spacing w:val="-2"/>
                <w:sz w:val="24"/>
                <w:szCs w:val="24"/>
                <w:lang w:val="ru-RU"/>
              </w:rPr>
              <w:t>уровня адапта</w:t>
            </w:r>
            <w:r>
              <w:rPr>
                <w:i/>
                <w:sz w:val="24"/>
                <w:szCs w:val="24"/>
                <w:lang w:val="ru-RU"/>
              </w:rPr>
              <w:t xml:space="preserve">ции  детей  к </w:t>
            </w:r>
            <w:r>
              <w:rPr>
                <w:i/>
                <w:spacing w:val="-2"/>
                <w:sz w:val="24"/>
                <w:szCs w:val="24"/>
                <w:lang w:val="ru-RU"/>
              </w:rPr>
              <w:t xml:space="preserve">школе. </w:t>
            </w:r>
            <w:r>
              <w:rPr>
                <w:i/>
                <w:spacing w:val="-2"/>
                <w:sz w:val="24"/>
                <w:szCs w:val="24"/>
              </w:rPr>
              <w:t>Выявление группы риска</w:t>
            </w:r>
          </w:p>
        </w:tc>
      </w:tr>
      <w:tr w:rsidR="00B82A2C">
        <w:trPr>
          <w:trHeight w:hRule="exact" w:val="581"/>
        </w:trPr>
        <w:tc>
          <w:tcPr>
            <w:tcW w:w="1619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</w:tr>
      <w:tr w:rsidR="00B82A2C">
        <w:trPr>
          <w:trHeight w:hRule="exact" w:val="581"/>
        </w:trPr>
        <w:tc>
          <w:tcPr>
            <w:tcW w:w="1619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925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i/>
                <w:sz w:val="24"/>
                <w:szCs w:val="24"/>
              </w:rPr>
            </w:pPr>
          </w:p>
        </w:tc>
      </w:tr>
    </w:tbl>
    <w:p w:rsidR="00B82A2C" w:rsidRDefault="00B82A2C">
      <w:pPr>
        <w:pStyle w:val="Heading"/>
        <w:tabs>
          <w:tab w:val="left" w:pos="360"/>
        </w:tabs>
        <w:ind w:left="709"/>
        <w:rPr>
          <w:sz w:val="24"/>
          <w:u w:val="single"/>
        </w:rPr>
      </w:pPr>
    </w:p>
    <w:p w:rsidR="00B82A2C" w:rsidRDefault="00497087">
      <w:pPr>
        <w:pStyle w:val="Heading"/>
        <w:tabs>
          <w:tab w:val="left" w:pos="360"/>
        </w:tabs>
        <w:ind w:left="709"/>
        <w:rPr>
          <w:sz w:val="24"/>
          <w:u w:val="single"/>
        </w:rPr>
      </w:pPr>
      <w:r>
        <w:rPr>
          <w:sz w:val="24"/>
          <w:u w:val="single"/>
        </w:rPr>
        <w:t xml:space="preserve">Форма № 3 </w:t>
      </w:r>
    </w:p>
    <w:p w:rsidR="00046F2B" w:rsidRPr="00046F2B" w:rsidRDefault="00046F2B" w:rsidP="00046F2B">
      <w:pPr>
        <w:pStyle w:val="afd"/>
      </w:pPr>
    </w:p>
    <w:p w:rsidR="00B82A2C" w:rsidRDefault="00497087">
      <w:pPr>
        <w:pStyle w:val="Heading"/>
        <w:ind w:left="709"/>
        <w:rPr>
          <w:i/>
          <w:sz w:val="24"/>
        </w:rPr>
      </w:pPr>
      <w:r>
        <w:rPr>
          <w:i/>
          <w:sz w:val="24"/>
        </w:rPr>
        <w:t xml:space="preserve"> Циклограмма работы (виды деятельности и нагрузка</w:t>
      </w:r>
    </w:p>
    <w:p w:rsidR="00B82A2C" w:rsidRDefault="00497087">
      <w:pPr>
        <w:pStyle w:val="Heading"/>
        <w:ind w:left="709"/>
        <w:rPr>
          <w:sz w:val="24"/>
        </w:rPr>
      </w:pPr>
      <w:r>
        <w:rPr>
          <w:i/>
          <w:sz w:val="24"/>
        </w:rPr>
        <w:t>по дням недели)</w:t>
      </w:r>
    </w:p>
    <w:p w:rsidR="00B82A2C" w:rsidRDefault="00B82A2C">
      <w:pPr>
        <w:pStyle w:val="Heading"/>
        <w:ind w:left="709"/>
        <w:rPr>
          <w:sz w:val="24"/>
        </w:rPr>
      </w:pP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Циклограмма работы  представляет собой  недельный режим работы психолога  с указанием видов деятельности на 36 часов 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Согласно  приказу Министерства образования РФ «О режиме рабочего времени и времени отдыха работников образовательных учреждений» от 01.03.2004 № 945  (п. 8.1) нагрузка педагога-психолога составляет 36 часов в неделю, из них:</w:t>
      </w:r>
    </w:p>
    <w:p w:rsidR="00B82A2C" w:rsidRPr="00F049F4" w:rsidRDefault="00497087" w:rsidP="00046F2B">
      <w:pPr>
        <w:pStyle w:val="Heading"/>
        <w:tabs>
          <w:tab w:val="left" w:pos="360"/>
          <w:tab w:val="left" w:pos="851"/>
        </w:tabs>
        <w:ind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-  выполнение индивидуальной и групповой консультативной работы с участниками образовательного процесса в пределах не менее половины недельной продолжительности их рабочего времени;</w:t>
      </w:r>
    </w:p>
    <w:p w:rsidR="00046F2B" w:rsidRDefault="00497087" w:rsidP="00046F2B">
      <w:pPr>
        <w:pStyle w:val="Heading"/>
        <w:tabs>
          <w:tab w:val="left" w:pos="360"/>
          <w:tab w:val="left" w:pos="851"/>
        </w:tabs>
        <w:ind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-  подготовка к индивидуальной и групповой консультативной работе, обработка, анализ и обобщение полученных результатов, заполнение отчетной документации, а также повышение квалификации оставшиеся время. Выполнение указанной работы педагогом-психологом может осуществляться как непосредственно в образовательном учреждении, так и за его пределами.</w:t>
      </w:r>
    </w:p>
    <w:p w:rsidR="00B82A2C" w:rsidRPr="00F049F4" w:rsidRDefault="00497087" w:rsidP="00046F2B">
      <w:pPr>
        <w:pStyle w:val="Heading"/>
        <w:tabs>
          <w:tab w:val="left" w:pos="360"/>
          <w:tab w:val="left" w:pos="851"/>
        </w:tabs>
        <w:ind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lastRenderedPageBreak/>
        <w:t>Распределение видов профессиональной деятельности по дням недели и рабочим часам может быть изменено, но при сохранении общего принципа организации психологических взаимодействий с детьми и взрослыми, а также с учетом особенностей данных взаимоотношений:</w:t>
      </w:r>
    </w:p>
    <w:p w:rsidR="00B82A2C" w:rsidRPr="00F049F4" w:rsidRDefault="00497087" w:rsidP="00046F2B">
      <w:pPr>
        <w:pStyle w:val="Heading"/>
        <w:numPr>
          <w:ilvl w:val="0"/>
          <w:numId w:val="12"/>
        </w:numPr>
        <w:tabs>
          <w:tab w:val="left" w:pos="851"/>
          <w:tab w:val="left" w:pos="993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Групповые занятия с детьми (коррекционные и развивающие) не рекомендуется проводить в утренние часы в понедельник.</w:t>
      </w:r>
    </w:p>
    <w:p w:rsidR="00B82A2C" w:rsidRPr="00F049F4" w:rsidRDefault="00497087" w:rsidP="00046F2B">
      <w:pPr>
        <w:pStyle w:val="Heading"/>
        <w:numPr>
          <w:ilvl w:val="0"/>
          <w:numId w:val="12"/>
        </w:numPr>
        <w:tabs>
          <w:tab w:val="left" w:pos="851"/>
          <w:tab w:val="left" w:pos="993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Все диагностические процедуры целесообразно организовывать с утра.</w:t>
      </w:r>
    </w:p>
    <w:p w:rsidR="00B82A2C" w:rsidRDefault="00497087" w:rsidP="00046F2B">
      <w:pPr>
        <w:pStyle w:val="Heading"/>
        <w:numPr>
          <w:ilvl w:val="0"/>
          <w:numId w:val="12"/>
        </w:numPr>
        <w:tabs>
          <w:tab w:val="left" w:pos="851"/>
          <w:tab w:val="left" w:pos="993"/>
        </w:tabs>
        <w:ind w:left="0" w:firstLine="709"/>
        <w:jc w:val="both"/>
        <w:rPr>
          <w:sz w:val="24"/>
        </w:rPr>
      </w:pPr>
      <w:r w:rsidRPr="00F049F4">
        <w:rPr>
          <w:b w:val="0"/>
          <w:sz w:val="24"/>
        </w:rPr>
        <w:t>Индивидуальное и групповое консультирование родителей желательно сдвинуть на более позднее время</w:t>
      </w:r>
      <w:r>
        <w:rPr>
          <w:sz w:val="24"/>
        </w:rPr>
        <w:t>.</w:t>
      </w:r>
    </w:p>
    <w:p w:rsidR="00B82A2C" w:rsidRDefault="00B82A2C">
      <w:pPr>
        <w:pStyle w:val="Heading"/>
        <w:ind w:left="709" w:firstLine="720"/>
        <w:jc w:val="left"/>
        <w:rPr>
          <w:sz w:val="24"/>
        </w:rPr>
      </w:pPr>
    </w:p>
    <w:p w:rsidR="00B82A2C" w:rsidRDefault="00497087">
      <w:pPr>
        <w:pStyle w:val="Heading"/>
        <w:ind w:left="709" w:firstLine="720"/>
        <w:rPr>
          <w:sz w:val="24"/>
          <w:u w:val="single"/>
        </w:rPr>
      </w:pPr>
      <w:r>
        <w:rPr>
          <w:sz w:val="24"/>
          <w:u w:val="single"/>
        </w:rPr>
        <w:t>Форма № 3</w:t>
      </w:r>
    </w:p>
    <w:p w:rsidR="00046F2B" w:rsidRPr="00046F2B" w:rsidRDefault="00046F2B" w:rsidP="00046F2B">
      <w:pPr>
        <w:pStyle w:val="afd"/>
      </w:pPr>
    </w:p>
    <w:p w:rsidR="00B82A2C" w:rsidRDefault="00497087">
      <w:pPr>
        <w:pStyle w:val="Heading"/>
        <w:ind w:left="709"/>
        <w:rPr>
          <w:sz w:val="24"/>
        </w:rPr>
      </w:pPr>
      <w:r>
        <w:rPr>
          <w:sz w:val="24"/>
        </w:rPr>
        <w:t>Циклограмма работы</w:t>
      </w:r>
    </w:p>
    <w:p w:rsidR="00B82A2C" w:rsidRPr="00F049F4" w:rsidRDefault="00497087">
      <w:pPr>
        <w:ind w:left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педагога-психолога образовательного учреждения</w:t>
      </w:r>
    </w:p>
    <w:p w:rsidR="00B82A2C" w:rsidRPr="00F049F4" w:rsidRDefault="00B82A2C">
      <w:pPr>
        <w:ind w:left="709"/>
        <w:jc w:val="center"/>
        <w:rPr>
          <w:b/>
          <w:sz w:val="24"/>
          <w:szCs w:val="24"/>
          <w:lang w:val="ru-RU"/>
        </w:rPr>
      </w:pPr>
    </w:p>
    <w:tbl>
      <w:tblPr>
        <w:tblW w:w="9040" w:type="dxa"/>
        <w:tblInd w:w="707" w:type="dxa"/>
        <w:tblLayout w:type="fixed"/>
        <w:tblLook w:val="04A0"/>
      </w:tblPr>
      <w:tblGrid>
        <w:gridCol w:w="1985"/>
        <w:gridCol w:w="2693"/>
        <w:gridCol w:w="4362"/>
      </w:tblGrid>
      <w:tr w:rsidR="00B82A2C"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недели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6F2B">
              <w:rPr>
                <w:b/>
                <w:sz w:val="24"/>
                <w:szCs w:val="24"/>
              </w:rPr>
              <w:t>Содержание работы</w:t>
            </w:r>
          </w:p>
        </w:tc>
      </w:tr>
      <w:tr w:rsidR="00B82A2C">
        <w:trPr>
          <w:cantSplit/>
        </w:trPr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1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9.00 – 11.30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i/>
                <w:sz w:val="24"/>
                <w:szCs w:val="24"/>
              </w:rPr>
            </w:pPr>
            <w:r w:rsidRPr="00046F2B">
              <w:rPr>
                <w:i/>
                <w:sz w:val="24"/>
                <w:szCs w:val="24"/>
              </w:rPr>
              <w:t>Подготовка к занятиям</w:t>
            </w:r>
          </w:p>
        </w:tc>
      </w:tr>
      <w:tr w:rsidR="00B82A2C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1"/>
              <w:numPr>
                <w:ilvl w:val="0"/>
                <w:numId w:val="0"/>
              </w:numPr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11.30-13.00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</w:rPr>
            </w:pPr>
            <w:r w:rsidRPr="00046F2B">
              <w:rPr>
                <w:sz w:val="24"/>
                <w:szCs w:val="24"/>
              </w:rPr>
              <w:t>Психодиагностика</w:t>
            </w:r>
          </w:p>
        </w:tc>
      </w:tr>
      <w:tr w:rsidR="00B82A2C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13.00-15.00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</w:rPr>
            </w:pPr>
            <w:r w:rsidRPr="00046F2B">
              <w:rPr>
                <w:sz w:val="24"/>
                <w:szCs w:val="24"/>
              </w:rPr>
              <w:t>Консультирование учащихся (индивидуальное, групповое)</w:t>
            </w:r>
          </w:p>
          <w:p w:rsidR="00B82A2C" w:rsidRPr="00046F2B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 w:rsidRPr="00511F72">
        <w:trPr>
          <w:cantSplit/>
        </w:trPr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Вторник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 –14.00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  <w:lang w:val="ru-RU"/>
              </w:rPr>
            </w:pPr>
            <w:r w:rsidRPr="00046F2B">
              <w:rPr>
                <w:sz w:val="24"/>
                <w:szCs w:val="24"/>
                <w:lang w:val="ru-RU"/>
              </w:rPr>
              <w:t>Коррекционно-развивающие и профилактические занятия (групповые, старшие классы)</w:t>
            </w:r>
          </w:p>
        </w:tc>
      </w:tr>
      <w:tr w:rsidR="00B82A2C">
        <w:trPr>
          <w:cantSplit/>
          <w:trHeight w:val="139"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14.00-16.00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i/>
                <w:sz w:val="24"/>
                <w:szCs w:val="24"/>
              </w:rPr>
            </w:pPr>
            <w:r w:rsidRPr="00046F2B">
              <w:rPr>
                <w:i/>
                <w:sz w:val="24"/>
                <w:szCs w:val="24"/>
              </w:rPr>
              <w:t>Подготовка к занятиям</w:t>
            </w:r>
          </w:p>
        </w:tc>
      </w:tr>
      <w:tr w:rsidR="00B82A2C" w:rsidRPr="00511F72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16.00-18.00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  <w:lang w:val="ru-RU"/>
              </w:rPr>
            </w:pPr>
            <w:r w:rsidRPr="00046F2B">
              <w:rPr>
                <w:sz w:val="24"/>
                <w:szCs w:val="24"/>
                <w:lang w:val="ru-RU"/>
              </w:rPr>
              <w:t>Коррекционно-развивающие занятия (групповые, среднее звено)</w:t>
            </w:r>
          </w:p>
        </w:tc>
      </w:tr>
      <w:tr w:rsidR="00B82A2C">
        <w:trPr>
          <w:cantSplit/>
          <w:trHeight w:val="582"/>
        </w:trPr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12.00-13.30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pStyle w:val="2"/>
              <w:numPr>
                <w:ilvl w:val="0"/>
                <w:numId w:val="0"/>
              </w:numPr>
              <w:rPr>
                <w:rFonts w:ascii="Times New Roman" w:hAnsi="Times New Roman"/>
                <w:sz w:val="24"/>
                <w:szCs w:val="24"/>
              </w:rPr>
            </w:pPr>
            <w:r w:rsidRPr="00046F2B">
              <w:rPr>
                <w:rFonts w:ascii="Times New Roman" w:hAnsi="Times New Roman"/>
                <w:sz w:val="24"/>
                <w:szCs w:val="24"/>
              </w:rPr>
              <w:t>Психодиагностика</w:t>
            </w:r>
          </w:p>
        </w:tc>
      </w:tr>
      <w:tr w:rsidR="00B82A2C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13.30-14.00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i/>
                <w:sz w:val="24"/>
                <w:szCs w:val="24"/>
              </w:rPr>
            </w:pPr>
            <w:r w:rsidRPr="00046F2B">
              <w:rPr>
                <w:i/>
                <w:sz w:val="24"/>
                <w:szCs w:val="24"/>
              </w:rPr>
              <w:t>Подготовка к занятиям</w:t>
            </w:r>
          </w:p>
        </w:tc>
      </w:tr>
      <w:tr w:rsidR="00B82A2C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14.00-15.00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</w:rPr>
            </w:pPr>
            <w:r w:rsidRPr="00046F2B">
              <w:rPr>
                <w:sz w:val="24"/>
                <w:szCs w:val="24"/>
              </w:rPr>
              <w:t>Коррекционно-развивающие занятия (индивидуальные)</w:t>
            </w:r>
          </w:p>
        </w:tc>
      </w:tr>
      <w:tr w:rsidR="00B82A2C" w:rsidRPr="00511F72">
        <w:trPr>
          <w:cantSplit/>
          <w:trHeight w:val="954"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15.00-16.30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  <w:lang w:val="ru-RU"/>
              </w:rPr>
            </w:pPr>
            <w:r w:rsidRPr="00046F2B">
              <w:rPr>
                <w:sz w:val="24"/>
                <w:szCs w:val="24"/>
                <w:lang w:val="ru-RU"/>
              </w:rPr>
              <w:t>Коррекционно-развивающие занятия (групповые, начальная  школа)</w:t>
            </w:r>
          </w:p>
        </w:tc>
      </w:tr>
      <w:tr w:rsidR="00B82A2C">
        <w:trPr>
          <w:cantSplit/>
          <w:trHeight w:val="688"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16.30-18.00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46F2B">
              <w:rPr>
                <w:rFonts w:ascii="Times New Roman" w:hAnsi="Times New Roman"/>
                <w:i/>
                <w:sz w:val="24"/>
                <w:szCs w:val="24"/>
              </w:rPr>
              <w:t>Обработка результатов</w:t>
            </w:r>
          </w:p>
        </w:tc>
      </w:tr>
      <w:tr w:rsidR="00B82A2C" w:rsidRPr="00511F72">
        <w:trPr>
          <w:cantSplit/>
        </w:trPr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Четверг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9.00-15.00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i/>
                <w:sz w:val="24"/>
                <w:szCs w:val="24"/>
                <w:lang w:val="ru-RU"/>
              </w:rPr>
            </w:pPr>
            <w:r w:rsidRPr="00046F2B">
              <w:rPr>
                <w:i/>
                <w:sz w:val="24"/>
                <w:szCs w:val="24"/>
                <w:lang w:val="ru-RU"/>
              </w:rPr>
              <w:t>Методический день:</w:t>
            </w:r>
          </w:p>
          <w:p w:rsidR="00B82A2C" w:rsidRPr="00046F2B" w:rsidRDefault="00497087">
            <w:pPr>
              <w:ind w:firstLine="0"/>
              <w:rPr>
                <w:i/>
                <w:sz w:val="24"/>
                <w:szCs w:val="24"/>
                <w:lang w:val="ru-RU"/>
              </w:rPr>
            </w:pPr>
            <w:r w:rsidRPr="00046F2B">
              <w:rPr>
                <w:i/>
                <w:sz w:val="24"/>
                <w:szCs w:val="24"/>
                <w:lang w:val="ru-RU"/>
              </w:rPr>
              <w:t>организационно-методическая работа (анализ, планирование деятельности; анализ научно-практической литературы; участие в семинарах, посещение курсов, совещаний, МО и т.д.)</w:t>
            </w:r>
          </w:p>
        </w:tc>
      </w:tr>
      <w:tr w:rsidR="00B82A2C">
        <w:trPr>
          <w:cantSplit/>
        </w:trPr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Пятница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9.00-11.30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46F2B">
              <w:rPr>
                <w:rFonts w:ascii="Times New Roman" w:hAnsi="Times New Roman"/>
                <w:i/>
                <w:sz w:val="24"/>
                <w:szCs w:val="24"/>
              </w:rPr>
              <w:t>Обработка результатов</w:t>
            </w:r>
          </w:p>
        </w:tc>
      </w:tr>
      <w:tr w:rsidR="00B82A2C" w:rsidRPr="00511F72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11.30-13.00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  <w:lang w:val="ru-RU"/>
              </w:rPr>
            </w:pPr>
            <w:r w:rsidRPr="00046F2B">
              <w:rPr>
                <w:sz w:val="24"/>
                <w:szCs w:val="24"/>
                <w:lang w:val="ru-RU"/>
              </w:rPr>
              <w:t>Коррекционно-развивающие занятия (индивидуальные, групповые)</w:t>
            </w:r>
          </w:p>
        </w:tc>
      </w:tr>
      <w:tr w:rsidR="00B82A2C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13.00-15.00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</w:rPr>
            </w:pPr>
            <w:r w:rsidRPr="00046F2B">
              <w:rPr>
                <w:sz w:val="24"/>
                <w:szCs w:val="24"/>
              </w:rPr>
              <w:t>Консультирование учащихся (индивидуальное)</w:t>
            </w:r>
          </w:p>
          <w:p w:rsidR="00B82A2C" w:rsidRPr="00046F2B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cantSplit/>
        </w:trPr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9.00-11.00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/>
                <w:i/>
                <w:sz w:val="24"/>
                <w:szCs w:val="24"/>
              </w:rPr>
            </w:pPr>
            <w:r w:rsidRPr="00046F2B">
              <w:rPr>
                <w:rFonts w:ascii="Times New Roman" w:hAnsi="Times New Roman"/>
                <w:i/>
                <w:sz w:val="24"/>
                <w:szCs w:val="24"/>
              </w:rPr>
              <w:t>Оформление документации</w:t>
            </w:r>
          </w:p>
        </w:tc>
      </w:tr>
      <w:tr w:rsidR="00B82A2C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11.00-12.30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</w:rPr>
            </w:pPr>
            <w:r w:rsidRPr="00046F2B">
              <w:rPr>
                <w:sz w:val="24"/>
                <w:szCs w:val="24"/>
              </w:rPr>
              <w:t>Консультирование педагогов (индивидуальное)</w:t>
            </w:r>
          </w:p>
        </w:tc>
      </w:tr>
      <w:tr w:rsidR="00B82A2C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12.30-13.30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i/>
                <w:sz w:val="24"/>
                <w:szCs w:val="24"/>
              </w:rPr>
            </w:pPr>
            <w:r w:rsidRPr="00046F2B">
              <w:rPr>
                <w:i/>
                <w:sz w:val="24"/>
                <w:szCs w:val="24"/>
              </w:rPr>
              <w:t>Оформление кабинета</w:t>
            </w:r>
          </w:p>
        </w:tc>
      </w:tr>
      <w:tr w:rsidR="00B82A2C" w:rsidRPr="00511F72">
        <w:trPr>
          <w:cantSplit/>
        </w:trPr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13.30-15.00</w:t>
            </w:r>
          </w:p>
        </w:tc>
        <w:tc>
          <w:tcPr>
            <w:tcW w:w="4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6F2B" w:rsidRDefault="00497087">
            <w:pPr>
              <w:ind w:firstLine="0"/>
              <w:rPr>
                <w:sz w:val="24"/>
                <w:szCs w:val="24"/>
                <w:lang w:val="ru-RU"/>
              </w:rPr>
            </w:pPr>
            <w:r w:rsidRPr="00046F2B">
              <w:rPr>
                <w:sz w:val="24"/>
                <w:szCs w:val="24"/>
                <w:lang w:val="ru-RU"/>
              </w:rPr>
              <w:t>Консультирование родителей (индивидуальное, групповое).</w:t>
            </w:r>
          </w:p>
          <w:p w:rsidR="00B82A2C" w:rsidRPr="00046F2B" w:rsidRDefault="00497087">
            <w:pPr>
              <w:ind w:firstLine="0"/>
              <w:rPr>
                <w:sz w:val="24"/>
                <w:szCs w:val="24"/>
                <w:lang w:val="ru-RU"/>
              </w:rPr>
            </w:pPr>
            <w:r w:rsidRPr="00046F2B">
              <w:rPr>
                <w:sz w:val="24"/>
                <w:szCs w:val="24"/>
                <w:lang w:val="ru-RU"/>
              </w:rPr>
              <w:t>Психологическое просвещение родителей (лекторий)</w:t>
            </w:r>
          </w:p>
        </w:tc>
      </w:tr>
    </w:tbl>
    <w:p w:rsidR="00B82A2C" w:rsidRDefault="00B82A2C">
      <w:pPr>
        <w:pStyle w:val="Heading"/>
        <w:ind w:left="709" w:firstLine="720"/>
        <w:jc w:val="both"/>
        <w:rPr>
          <w:sz w:val="24"/>
        </w:rPr>
      </w:pPr>
    </w:p>
    <w:p w:rsidR="00B82A2C" w:rsidRDefault="00B82A2C">
      <w:pPr>
        <w:pStyle w:val="Heading"/>
        <w:ind w:left="709" w:firstLine="720"/>
        <w:jc w:val="both"/>
        <w:rPr>
          <w:sz w:val="24"/>
        </w:rPr>
      </w:pPr>
    </w:p>
    <w:p w:rsidR="00B82A2C" w:rsidRDefault="00497087">
      <w:pPr>
        <w:pStyle w:val="Heading"/>
        <w:ind w:left="709" w:right="-82"/>
        <w:rPr>
          <w:sz w:val="24"/>
          <w:u w:val="single"/>
        </w:rPr>
      </w:pPr>
      <w:r>
        <w:rPr>
          <w:sz w:val="24"/>
          <w:u w:val="single"/>
        </w:rPr>
        <w:t xml:space="preserve">Формы № 4 </w:t>
      </w:r>
    </w:p>
    <w:p w:rsidR="00046F2B" w:rsidRPr="00046F2B" w:rsidRDefault="00046F2B" w:rsidP="00046F2B">
      <w:pPr>
        <w:pStyle w:val="afd"/>
      </w:pPr>
    </w:p>
    <w:p w:rsidR="00B82A2C" w:rsidRDefault="00497087">
      <w:pPr>
        <w:pStyle w:val="Heading"/>
        <w:tabs>
          <w:tab w:val="left" w:pos="360"/>
        </w:tabs>
        <w:ind w:left="709"/>
        <w:rPr>
          <w:i/>
          <w:sz w:val="24"/>
        </w:rPr>
      </w:pPr>
      <w:r>
        <w:rPr>
          <w:i/>
          <w:sz w:val="24"/>
        </w:rPr>
        <w:t xml:space="preserve">Журналы учета видов работы </w:t>
      </w:r>
    </w:p>
    <w:p w:rsidR="00B82A2C" w:rsidRDefault="00B82A2C">
      <w:pPr>
        <w:pStyle w:val="Heading"/>
        <w:ind w:left="709" w:right="-82"/>
        <w:rPr>
          <w:i/>
          <w:sz w:val="24"/>
          <w:u w:val="single"/>
        </w:rPr>
      </w:pPr>
    </w:p>
    <w:p w:rsidR="00B82A2C" w:rsidRPr="00F049F4" w:rsidRDefault="00497087">
      <w:pPr>
        <w:pStyle w:val="Heading"/>
        <w:tabs>
          <w:tab w:val="left" w:pos="360"/>
        </w:tabs>
        <w:ind w:left="709"/>
        <w:rPr>
          <w:b w:val="0"/>
          <w:sz w:val="24"/>
        </w:rPr>
      </w:pPr>
      <w:r w:rsidRPr="00F049F4">
        <w:rPr>
          <w:b w:val="0"/>
          <w:sz w:val="24"/>
        </w:rPr>
        <w:t>Рекомендации по оформлению журналов учета видов работы.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Журналы учета видов работы позволяют отслеживать </w:t>
      </w:r>
      <w:r w:rsidR="00046F2B" w:rsidRPr="00F049F4">
        <w:rPr>
          <w:b w:val="0"/>
          <w:sz w:val="24"/>
        </w:rPr>
        <w:t>ежедневные разнообразные</w:t>
      </w:r>
      <w:r w:rsidRPr="00F049F4">
        <w:rPr>
          <w:b w:val="0"/>
          <w:sz w:val="24"/>
        </w:rPr>
        <w:t xml:space="preserve"> мероприятия, проводимые психологом в течение года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Наличие всего объема информации, отраженной в журналах учета видов работы, позволяют психологу успешно проводить анализ проделанной за учебный год работы, получать необходимые отчетные статистические данные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Журналы являются документом, на основе которого администрация контролирует деятельность педагога-психолога 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Журналы заводятся </w:t>
      </w:r>
      <w:r w:rsidR="00046F2B" w:rsidRPr="00F049F4">
        <w:rPr>
          <w:b w:val="0"/>
          <w:sz w:val="24"/>
        </w:rPr>
        <w:t>на каждый</w:t>
      </w:r>
      <w:r w:rsidRPr="00F049F4">
        <w:rPr>
          <w:b w:val="0"/>
          <w:sz w:val="24"/>
        </w:rPr>
        <w:t xml:space="preserve"> вид деятельности: психодиагностика, консультирование, развивающая, коррекционная, просветительская, </w:t>
      </w:r>
      <w:r w:rsidR="00046F2B" w:rsidRPr="00F049F4">
        <w:rPr>
          <w:b w:val="0"/>
          <w:sz w:val="24"/>
        </w:rPr>
        <w:t>экспертная и</w:t>
      </w:r>
      <w:r w:rsidRPr="00F049F4">
        <w:rPr>
          <w:b w:val="0"/>
          <w:sz w:val="24"/>
        </w:rPr>
        <w:t xml:space="preserve"> методическая работа.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>Допускается ведение одного журнала с отведением определенного количества страниц на каждый вид деятельности</w:t>
      </w:r>
    </w:p>
    <w:p w:rsidR="00B82A2C" w:rsidRPr="00F049F4" w:rsidRDefault="00497087" w:rsidP="00046F2B">
      <w:pPr>
        <w:pStyle w:val="Heading"/>
        <w:numPr>
          <w:ilvl w:val="0"/>
          <w:numId w:val="21"/>
        </w:numPr>
        <w:tabs>
          <w:tab w:val="left" w:pos="360"/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Запись работы рекомендуется оформлять в соответствии с предлагаемыми ниже формами </w:t>
      </w:r>
    </w:p>
    <w:p w:rsidR="00B82A2C" w:rsidRPr="00F049F4" w:rsidRDefault="00B82A2C">
      <w:pPr>
        <w:pStyle w:val="Heading"/>
        <w:tabs>
          <w:tab w:val="left" w:pos="360"/>
        </w:tabs>
        <w:ind w:left="709"/>
        <w:jc w:val="left"/>
        <w:rPr>
          <w:b w:val="0"/>
          <w:sz w:val="24"/>
        </w:rPr>
      </w:pPr>
    </w:p>
    <w:p w:rsidR="00B82A2C" w:rsidRDefault="00B82A2C">
      <w:pPr>
        <w:pStyle w:val="Heading"/>
        <w:tabs>
          <w:tab w:val="left" w:pos="360"/>
        </w:tabs>
        <w:ind w:left="709"/>
        <w:jc w:val="left"/>
        <w:rPr>
          <w:sz w:val="24"/>
        </w:rPr>
      </w:pPr>
    </w:p>
    <w:p w:rsidR="00B82A2C" w:rsidRDefault="00497087" w:rsidP="00046F2B">
      <w:pPr>
        <w:pStyle w:val="Heading"/>
        <w:ind w:left="709" w:right="-82"/>
        <w:rPr>
          <w:sz w:val="24"/>
          <w:u w:val="single"/>
        </w:rPr>
      </w:pPr>
      <w:r>
        <w:rPr>
          <w:sz w:val="24"/>
          <w:u w:val="single"/>
        </w:rPr>
        <w:t>Формы № 4 А</w:t>
      </w:r>
    </w:p>
    <w:p w:rsidR="00B82A2C" w:rsidRDefault="00497087">
      <w:pPr>
        <w:pStyle w:val="Heading"/>
        <w:numPr>
          <w:ilvl w:val="0"/>
          <w:numId w:val="20"/>
        </w:numPr>
        <w:tabs>
          <w:tab w:val="left" w:pos="360"/>
        </w:tabs>
        <w:ind w:left="709"/>
        <w:rPr>
          <w:i/>
          <w:sz w:val="24"/>
        </w:rPr>
      </w:pPr>
      <w:r>
        <w:rPr>
          <w:i/>
          <w:sz w:val="24"/>
          <w:u w:val="single"/>
        </w:rPr>
        <w:t>Диагностика</w:t>
      </w:r>
    </w:p>
    <w:p w:rsidR="00B82A2C" w:rsidRDefault="00B82A2C">
      <w:pPr>
        <w:pStyle w:val="Heading"/>
        <w:tabs>
          <w:tab w:val="left" w:pos="360"/>
        </w:tabs>
        <w:ind w:left="709"/>
        <w:rPr>
          <w:i/>
          <w:sz w:val="24"/>
        </w:rPr>
      </w:pPr>
    </w:p>
    <w:p w:rsidR="00B82A2C" w:rsidRPr="00046F2B" w:rsidRDefault="00497087" w:rsidP="00046F2B">
      <w:pPr>
        <w:pStyle w:val="Heading"/>
        <w:ind w:left="709" w:firstLine="720"/>
        <w:jc w:val="both"/>
        <w:rPr>
          <w:b w:val="0"/>
          <w:i/>
          <w:sz w:val="24"/>
        </w:rPr>
      </w:pPr>
      <w:r w:rsidRPr="00046F2B">
        <w:rPr>
          <w:b w:val="0"/>
          <w:sz w:val="24"/>
        </w:rPr>
        <w:t>Если диагностика производится групповым способом, то во второй графе журнала указывается категория группы (например, 6-й «Б» класс) и прилагается список диагностируемых.</w:t>
      </w:r>
    </w:p>
    <w:p w:rsidR="00B82A2C" w:rsidRDefault="00B82A2C">
      <w:pPr>
        <w:pStyle w:val="Heading"/>
        <w:ind w:left="709"/>
        <w:jc w:val="right"/>
        <w:rPr>
          <w:i/>
          <w:sz w:val="24"/>
        </w:rPr>
      </w:pPr>
    </w:p>
    <w:p w:rsidR="00B82A2C" w:rsidRDefault="00B82A2C">
      <w:pPr>
        <w:pStyle w:val="Heading"/>
        <w:ind w:left="709"/>
        <w:jc w:val="right"/>
        <w:rPr>
          <w:i/>
          <w:sz w:val="24"/>
        </w:rPr>
      </w:pPr>
    </w:p>
    <w:tbl>
      <w:tblPr>
        <w:tblW w:w="9071" w:type="dxa"/>
        <w:tblInd w:w="566" w:type="dxa"/>
        <w:tblLayout w:type="fixed"/>
        <w:tblLook w:val="04A0"/>
      </w:tblPr>
      <w:tblGrid>
        <w:gridCol w:w="1275"/>
        <w:gridCol w:w="1701"/>
        <w:gridCol w:w="2268"/>
        <w:gridCol w:w="1984"/>
        <w:gridCol w:w="1843"/>
      </w:tblGrid>
      <w:tr w:rsidR="00B82A2C">
        <w:trPr>
          <w:cantSplit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Дата, время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 xml:space="preserve"> возраст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От кого поступил запрос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Характер</w:t>
            </w:r>
          </w:p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диагностики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</w:p>
        </w:tc>
      </w:tr>
      <w:tr w:rsidR="00B82A2C">
        <w:trPr>
          <w:cantSplit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</w:tr>
      <w:tr w:rsidR="00B82A2C">
        <w:trPr>
          <w:cantSplit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i/>
                <w:sz w:val="24"/>
              </w:rPr>
            </w:pPr>
          </w:p>
        </w:tc>
      </w:tr>
    </w:tbl>
    <w:p w:rsidR="00B82A2C" w:rsidRDefault="00B82A2C">
      <w:pPr>
        <w:pStyle w:val="Heading"/>
        <w:ind w:left="709"/>
        <w:jc w:val="left"/>
        <w:rPr>
          <w:i/>
          <w:sz w:val="24"/>
        </w:rPr>
      </w:pPr>
    </w:p>
    <w:p w:rsidR="00046F2B" w:rsidRDefault="00046F2B">
      <w:pPr>
        <w:pStyle w:val="Heading"/>
        <w:ind w:left="709" w:right="-82"/>
        <w:rPr>
          <w:sz w:val="24"/>
          <w:u w:val="single"/>
        </w:rPr>
      </w:pPr>
    </w:p>
    <w:p w:rsidR="00046F2B" w:rsidRDefault="00046F2B">
      <w:pPr>
        <w:pStyle w:val="Heading"/>
        <w:ind w:left="709" w:right="-82"/>
        <w:rPr>
          <w:sz w:val="24"/>
          <w:u w:val="single"/>
        </w:rPr>
      </w:pPr>
    </w:p>
    <w:p w:rsidR="00B82A2C" w:rsidRDefault="00497087">
      <w:pPr>
        <w:pStyle w:val="Heading"/>
        <w:ind w:left="709" w:right="-82"/>
        <w:rPr>
          <w:sz w:val="24"/>
          <w:u w:val="single"/>
        </w:rPr>
      </w:pPr>
      <w:r>
        <w:rPr>
          <w:sz w:val="24"/>
          <w:u w:val="single"/>
        </w:rPr>
        <w:t>Формы № 4 Б</w:t>
      </w:r>
    </w:p>
    <w:p w:rsidR="00B82A2C" w:rsidRDefault="00497087">
      <w:pPr>
        <w:pStyle w:val="Heading"/>
        <w:numPr>
          <w:ilvl w:val="0"/>
          <w:numId w:val="20"/>
        </w:numPr>
        <w:tabs>
          <w:tab w:val="left" w:pos="360"/>
        </w:tabs>
        <w:ind w:left="709"/>
        <w:rPr>
          <w:i/>
          <w:sz w:val="24"/>
          <w:u w:val="single"/>
        </w:rPr>
      </w:pPr>
      <w:r>
        <w:rPr>
          <w:i/>
          <w:sz w:val="24"/>
          <w:u w:val="single"/>
        </w:rPr>
        <w:t>Консультирование</w:t>
      </w:r>
    </w:p>
    <w:p w:rsidR="00B82A2C" w:rsidRDefault="00B82A2C">
      <w:pPr>
        <w:pStyle w:val="Heading"/>
        <w:ind w:left="709"/>
        <w:rPr>
          <w:i/>
          <w:sz w:val="24"/>
          <w:u w:val="single"/>
        </w:rPr>
      </w:pPr>
    </w:p>
    <w:p w:rsidR="00B82A2C" w:rsidRPr="00F049F4" w:rsidRDefault="00497087" w:rsidP="00046F2B">
      <w:pPr>
        <w:pStyle w:val="Heading"/>
        <w:numPr>
          <w:ilvl w:val="0"/>
          <w:numId w:val="22"/>
        </w:numPr>
        <w:tabs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 Характер консультации - первичная, повторная и т.п.</w:t>
      </w:r>
    </w:p>
    <w:p w:rsidR="00B82A2C" w:rsidRPr="00F049F4" w:rsidRDefault="00497087" w:rsidP="00046F2B">
      <w:pPr>
        <w:pStyle w:val="Heading"/>
        <w:numPr>
          <w:ilvl w:val="0"/>
          <w:numId w:val="22"/>
        </w:numPr>
        <w:tabs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  В ситуации анонимного обращения рекомендуется применять кодирование информации</w:t>
      </w:r>
    </w:p>
    <w:p w:rsidR="00B82A2C" w:rsidRPr="00F049F4" w:rsidRDefault="00497087" w:rsidP="00046F2B">
      <w:pPr>
        <w:pStyle w:val="Heading"/>
        <w:numPr>
          <w:ilvl w:val="0"/>
          <w:numId w:val="22"/>
        </w:numPr>
        <w:tabs>
          <w:tab w:val="left" w:pos="851"/>
        </w:tabs>
        <w:ind w:left="0"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  В примечании делаются необходимые пометки, в том числе может быть направление к более узкому специалисту</w:t>
      </w:r>
    </w:p>
    <w:p w:rsidR="00B82A2C" w:rsidRDefault="00B82A2C">
      <w:pPr>
        <w:pStyle w:val="Heading"/>
        <w:ind w:left="709"/>
        <w:jc w:val="left"/>
        <w:rPr>
          <w:sz w:val="24"/>
        </w:rPr>
      </w:pPr>
    </w:p>
    <w:p w:rsidR="00B82A2C" w:rsidRDefault="00497087">
      <w:pPr>
        <w:pStyle w:val="2"/>
        <w:spacing w:line="240" w:lineRule="auto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Журнал консультаций педагога-психолога</w:t>
      </w:r>
    </w:p>
    <w:tbl>
      <w:tblPr>
        <w:tblW w:w="9355" w:type="dxa"/>
        <w:tblInd w:w="42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9"/>
        <w:gridCol w:w="1417"/>
        <w:gridCol w:w="1701"/>
        <w:gridCol w:w="1417"/>
        <w:gridCol w:w="1559"/>
        <w:gridCol w:w="1559"/>
        <w:gridCol w:w="993"/>
      </w:tblGrid>
      <w:tr w:rsidR="00B82A2C">
        <w:trPr>
          <w:trHeight w:val="73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pacing w:val="41"/>
                <w:sz w:val="24"/>
                <w:szCs w:val="24"/>
              </w:rPr>
              <w:t xml:space="preserve">Время </w:t>
            </w:r>
            <w:r>
              <w:rPr>
                <w:spacing w:val="-2"/>
                <w:sz w:val="24"/>
                <w:szCs w:val="24"/>
              </w:rPr>
              <w:t>проведе</w:t>
            </w:r>
            <w:r>
              <w:rPr>
                <w:spacing w:val="-1"/>
                <w:sz w:val="24"/>
                <w:szCs w:val="24"/>
              </w:rPr>
              <w:t>ния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Консультируемые (код)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Повод </w:t>
            </w:r>
          </w:p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обращения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Проблемы </w:t>
            </w:r>
            <w:r>
              <w:rPr>
                <w:spacing w:val="-2"/>
                <w:sz w:val="24"/>
                <w:szCs w:val="24"/>
              </w:rPr>
              <w:t>(выявлен</w:t>
            </w:r>
            <w:r>
              <w:rPr>
                <w:sz w:val="24"/>
                <w:szCs w:val="24"/>
              </w:rPr>
              <w:t>ные)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изменений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B82A2C">
        <w:trPr>
          <w:trHeight w:val="42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</w:tr>
    </w:tbl>
    <w:p w:rsidR="00B82A2C" w:rsidRDefault="00B82A2C">
      <w:pPr>
        <w:pStyle w:val="Heading"/>
        <w:ind w:left="709" w:right="-82"/>
        <w:rPr>
          <w:sz w:val="24"/>
          <w:u w:val="single"/>
        </w:rPr>
      </w:pPr>
    </w:p>
    <w:p w:rsidR="00B82A2C" w:rsidRDefault="00497087">
      <w:pPr>
        <w:pStyle w:val="Heading"/>
        <w:ind w:left="709" w:right="-82"/>
        <w:rPr>
          <w:sz w:val="24"/>
          <w:u w:val="single"/>
        </w:rPr>
      </w:pPr>
      <w:r>
        <w:rPr>
          <w:sz w:val="24"/>
          <w:u w:val="single"/>
        </w:rPr>
        <w:t>Формы № 4 В</w:t>
      </w:r>
    </w:p>
    <w:p w:rsidR="00B82A2C" w:rsidRDefault="00497087">
      <w:pPr>
        <w:pStyle w:val="Heading"/>
        <w:numPr>
          <w:ilvl w:val="0"/>
          <w:numId w:val="20"/>
        </w:numPr>
        <w:tabs>
          <w:tab w:val="left" w:pos="360"/>
        </w:tabs>
        <w:ind w:left="709"/>
        <w:rPr>
          <w:i/>
          <w:sz w:val="24"/>
          <w:u w:val="single"/>
        </w:rPr>
      </w:pPr>
      <w:r>
        <w:rPr>
          <w:i/>
          <w:sz w:val="24"/>
          <w:u w:val="single"/>
        </w:rPr>
        <w:t>Развивающая и коррекционная работа (индивидуальная)</w:t>
      </w:r>
    </w:p>
    <w:p w:rsidR="00B82A2C" w:rsidRDefault="00B82A2C">
      <w:pPr>
        <w:pStyle w:val="Heading"/>
        <w:ind w:left="709"/>
        <w:jc w:val="left"/>
        <w:rPr>
          <w:i/>
          <w:sz w:val="24"/>
          <w:u w:val="single"/>
        </w:rPr>
      </w:pPr>
    </w:p>
    <w:p w:rsidR="00B82A2C" w:rsidRPr="00F049F4" w:rsidRDefault="00497087" w:rsidP="000430CD">
      <w:pPr>
        <w:pStyle w:val="Heading"/>
        <w:ind w:left="709" w:firstLine="720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 xml:space="preserve">Индивидуальные коррекционно-развивающие занятия проводятся </w:t>
      </w:r>
      <w:r w:rsidR="000430CD" w:rsidRPr="00F049F4">
        <w:rPr>
          <w:b w:val="0"/>
          <w:sz w:val="24"/>
        </w:rPr>
        <w:t xml:space="preserve">по </w:t>
      </w:r>
      <w:r w:rsidR="000430CD" w:rsidRPr="00F049F4">
        <w:rPr>
          <w:b w:val="0"/>
          <w:sz w:val="24"/>
          <w:u w:val="single"/>
        </w:rPr>
        <w:t>индивидуальным</w:t>
      </w:r>
      <w:r w:rsidRPr="00F049F4">
        <w:rPr>
          <w:b w:val="0"/>
          <w:sz w:val="24"/>
          <w:u w:val="single"/>
        </w:rPr>
        <w:t xml:space="preserve"> программам</w:t>
      </w:r>
      <w:r w:rsidRPr="00F049F4">
        <w:rPr>
          <w:b w:val="0"/>
          <w:sz w:val="24"/>
        </w:rPr>
        <w:t xml:space="preserve">, получившим экспертную оценку вышестоящего звена службы и утвержденным руководителем учреждения, с указанием цели, методов и форм работы, предполагаемого результата, автора программы, источника </w:t>
      </w:r>
    </w:p>
    <w:p w:rsidR="00B82A2C" w:rsidRDefault="00B82A2C">
      <w:pPr>
        <w:pStyle w:val="Heading"/>
        <w:ind w:left="709"/>
        <w:jc w:val="right"/>
        <w:rPr>
          <w:i/>
          <w:sz w:val="24"/>
        </w:rPr>
      </w:pPr>
    </w:p>
    <w:tbl>
      <w:tblPr>
        <w:tblW w:w="8834" w:type="dxa"/>
        <w:tblInd w:w="707" w:type="dxa"/>
        <w:tblLayout w:type="fixed"/>
        <w:tblLook w:val="04A0"/>
      </w:tblPr>
      <w:tblGrid>
        <w:gridCol w:w="1418"/>
        <w:gridCol w:w="3402"/>
        <w:gridCol w:w="2409"/>
        <w:gridCol w:w="1605"/>
      </w:tblGrid>
      <w:tr w:rsidR="00B82A2C">
        <w:trPr>
          <w:cantSplit/>
          <w:trHeight w:val="72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С кем проводится занятие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Тема занятия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jc w:val="left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B82A2C">
        <w:trPr>
          <w:cantSplit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</w:tr>
      <w:tr w:rsidR="00B82A2C">
        <w:trPr>
          <w:cantSplit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ind w:left="709"/>
              <w:jc w:val="left"/>
              <w:rPr>
                <w:sz w:val="24"/>
              </w:rPr>
            </w:pPr>
          </w:p>
        </w:tc>
      </w:tr>
    </w:tbl>
    <w:p w:rsidR="00B82A2C" w:rsidRDefault="00B82A2C">
      <w:pPr>
        <w:pStyle w:val="Heading"/>
        <w:ind w:left="709"/>
        <w:jc w:val="left"/>
        <w:rPr>
          <w:sz w:val="24"/>
        </w:rPr>
      </w:pPr>
    </w:p>
    <w:p w:rsidR="00B82A2C" w:rsidRDefault="00B82A2C">
      <w:pPr>
        <w:pStyle w:val="Heading"/>
        <w:ind w:left="709"/>
        <w:jc w:val="left"/>
        <w:rPr>
          <w:sz w:val="24"/>
        </w:rPr>
      </w:pPr>
    </w:p>
    <w:p w:rsidR="00B82A2C" w:rsidRDefault="00B82A2C">
      <w:pPr>
        <w:pStyle w:val="Heading"/>
        <w:ind w:left="709"/>
        <w:jc w:val="left"/>
        <w:rPr>
          <w:sz w:val="24"/>
        </w:rPr>
      </w:pPr>
    </w:p>
    <w:p w:rsidR="00B82A2C" w:rsidRDefault="00497087">
      <w:pPr>
        <w:pStyle w:val="Heading"/>
        <w:ind w:left="709" w:right="-82"/>
        <w:rPr>
          <w:sz w:val="24"/>
          <w:u w:val="single"/>
        </w:rPr>
      </w:pPr>
      <w:r>
        <w:rPr>
          <w:sz w:val="24"/>
          <w:u w:val="single"/>
        </w:rPr>
        <w:t>Формы № 4 Г</w:t>
      </w:r>
    </w:p>
    <w:p w:rsidR="00B82A2C" w:rsidRDefault="00497087">
      <w:pPr>
        <w:pStyle w:val="Heading"/>
        <w:numPr>
          <w:ilvl w:val="0"/>
          <w:numId w:val="20"/>
        </w:numPr>
        <w:tabs>
          <w:tab w:val="left" w:pos="360"/>
        </w:tabs>
        <w:ind w:left="709"/>
        <w:rPr>
          <w:i/>
          <w:sz w:val="24"/>
          <w:u w:val="single"/>
        </w:rPr>
      </w:pPr>
      <w:r>
        <w:rPr>
          <w:i/>
          <w:sz w:val="24"/>
          <w:u w:val="single"/>
        </w:rPr>
        <w:t>Групповая развивающая и коррекционная работа</w:t>
      </w:r>
    </w:p>
    <w:p w:rsidR="00B82A2C" w:rsidRDefault="00B82A2C">
      <w:pPr>
        <w:pStyle w:val="Heading"/>
        <w:ind w:left="709"/>
        <w:rPr>
          <w:i/>
          <w:sz w:val="24"/>
          <w:u w:val="single"/>
        </w:rPr>
      </w:pPr>
    </w:p>
    <w:p w:rsidR="00B82A2C" w:rsidRPr="00F049F4" w:rsidRDefault="00497087" w:rsidP="000430CD">
      <w:pPr>
        <w:pStyle w:val="Heading"/>
        <w:numPr>
          <w:ilvl w:val="0"/>
          <w:numId w:val="2"/>
        </w:numPr>
        <w:tabs>
          <w:tab w:val="left" w:pos="851"/>
        </w:tabs>
        <w:ind w:firstLine="709"/>
        <w:jc w:val="both"/>
        <w:rPr>
          <w:b w:val="0"/>
          <w:sz w:val="24"/>
        </w:rPr>
      </w:pPr>
      <w:r w:rsidRPr="00F049F4">
        <w:rPr>
          <w:b w:val="0"/>
          <w:sz w:val="24"/>
        </w:rPr>
        <w:t xml:space="preserve"> Групповая коррекционно-развивающая </w:t>
      </w:r>
      <w:r w:rsidR="000430CD" w:rsidRPr="00F049F4">
        <w:rPr>
          <w:b w:val="0"/>
          <w:sz w:val="24"/>
        </w:rPr>
        <w:t>работа может</w:t>
      </w:r>
      <w:r w:rsidRPr="00F049F4">
        <w:rPr>
          <w:b w:val="0"/>
          <w:sz w:val="24"/>
        </w:rPr>
        <w:t xml:space="preserve"> регистрироваться по форме классного журнала, журнала факультативов и пр.</w:t>
      </w:r>
    </w:p>
    <w:p w:rsidR="00B82A2C" w:rsidRPr="00F049F4" w:rsidRDefault="00497087" w:rsidP="000430CD">
      <w:pPr>
        <w:pStyle w:val="Heading"/>
        <w:numPr>
          <w:ilvl w:val="0"/>
          <w:numId w:val="2"/>
        </w:numPr>
        <w:tabs>
          <w:tab w:val="left" w:pos="851"/>
        </w:tabs>
        <w:ind w:firstLine="709"/>
        <w:jc w:val="both"/>
        <w:rPr>
          <w:b w:val="0"/>
          <w:i/>
          <w:sz w:val="24"/>
        </w:rPr>
      </w:pPr>
      <w:r w:rsidRPr="00F049F4">
        <w:rPr>
          <w:b w:val="0"/>
          <w:sz w:val="24"/>
        </w:rPr>
        <w:t xml:space="preserve"> Групповые коррекционно-развивающие занятия проводятся по программам, утвержденным руководителем учреждения, с </w:t>
      </w:r>
      <w:r w:rsidR="000430CD" w:rsidRPr="00F049F4">
        <w:rPr>
          <w:b w:val="0"/>
          <w:sz w:val="24"/>
        </w:rPr>
        <w:t>указанием цели</w:t>
      </w:r>
      <w:r w:rsidRPr="00F049F4">
        <w:rPr>
          <w:b w:val="0"/>
          <w:sz w:val="24"/>
        </w:rPr>
        <w:t>, методов и форм работы, предполагаемого результата, автора программы, источника</w:t>
      </w:r>
    </w:p>
    <w:p w:rsidR="00B82A2C" w:rsidRDefault="00B82A2C">
      <w:pPr>
        <w:pStyle w:val="Heading"/>
        <w:ind w:left="709"/>
        <w:jc w:val="left"/>
        <w:rPr>
          <w:i/>
          <w:sz w:val="24"/>
        </w:rPr>
      </w:pPr>
    </w:p>
    <w:p w:rsidR="00B82A2C" w:rsidRDefault="00B82A2C">
      <w:pPr>
        <w:pStyle w:val="Heading"/>
        <w:ind w:left="709" w:firstLine="720"/>
        <w:jc w:val="left"/>
        <w:rPr>
          <w:i/>
          <w:sz w:val="24"/>
        </w:rPr>
      </w:pPr>
    </w:p>
    <w:p w:rsidR="00B82A2C" w:rsidRDefault="00497087">
      <w:pPr>
        <w:pStyle w:val="aff"/>
        <w:ind w:left="709"/>
        <w:rPr>
          <w:sz w:val="24"/>
        </w:rPr>
      </w:pPr>
      <w:r>
        <w:rPr>
          <w:sz w:val="24"/>
        </w:rPr>
        <w:t>Журнал учета групповых форм работы</w:t>
      </w:r>
    </w:p>
    <w:p w:rsidR="00B82A2C" w:rsidRDefault="00B82A2C">
      <w:pPr>
        <w:ind w:left="709"/>
        <w:rPr>
          <w:sz w:val="24"/>
          <w:szCs w:val="24"/>
        </w:rPr>
      </w:pPr>
    </w:p>
    <w:tbl>
      <w:tblPr>
        <w:tblW w:w="8931" w:type="dxa"/>
        <w:tblInd w:w="566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57"/>
        <w:gridCol w:w="834"/>
        <w:gridCol w:w="278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79"/>
        <w:gridCol w:w="209"/>
        <w:gridCol w:w="100"/>
        <w:gridCol w:w="1229"/>
        <w:gridCol w:w="160"/>
        <w:gridCol w:w="1116"/>
        <w:gridCol w:w="151"/>
        <w:gridCol w:w="1128"/>
        <w:gridCol w:w="100"/>
      </w:tblGrid>
      <w:tr w:rsidR="00B82A2C" w:rsidTr="00511F72">
        <w:trPr>
          <w:cantSplit/>
          <w:trHeight w:val="487"/>
        </w:trPr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2C" w:rsidRDefault="00497087" w:rsidP="00F049F4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pacing w:val="54"/>
                <w:sz w:val="24"/>
                <w:szCs w:val="24"/>
              </w:rPr>
              <w:t xml:space="preserve">Список </w:t>
            </w:r>
            <w:r>
              <w:rPr>
                <w:sz w:val="24"/>
                <w:szCs w:val="24"/>
              </w:rPr>
              <w:t>участников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36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2C" w:rsidRDefault="00497087">
            <w:pPr>
              <w:ind w:left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Дата проведения</w:t>
            </w: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</w:t>
            </w:r>
            <w:r>
              <w:rPr>
                <w:spacing w:val="-2"/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дения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   и название занятия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pacing w:val="19"/>
                <w:sz w:val="24"/>
                <w:szCs w:val="24"/>
              </w:rPr>
              <w:t>При</w:t>
            </w:r>
            <w:r>
              <w:rPr>
                <w:spacing w:val="-2"/>
                <w:sz w:val="24"/>
                <w:szCs w:val="24"/>
              </w:rPr>
              <w:t>меча</w:t>
            </w:r>
            <w:r>
              <w:rPr>
                <w:sz w:val="24"/>
                <w:szCs w:val="24"/>
              </w:rPr>
              <w:t>ние</w:t>
            </w:r>
          </w:p>
          <w:p w:rsidR="00B82A2C" w:rsidRDefault="00B82A2C">
            <w:pPr>
              <w:ind w:left="709"/>
              <w:jc w:val="center"/>
              <w:rPr>
                <w:sz w:val="24"/>
                <w:szCs w:val="24"/>
              </w:rPr>
            </w:pPr>
          </w:p>
        </w:tc>
      </w:tr>
      <w:tr w:rsidR="00511F72" w:rsidTr="000430CD">
        <w:trPr>
          <w:gridAfter w:val="1"/>
          <w:wAfter w:w="100" w:type="dxa"/>
          <w:cantSplit/>
          <w:trHeight w:hRule="exact" w:val="754"/>
        </w:trPr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1F72" w:rsidRDefault="00511F72">
            <w:pPr>
              <w:rPr>
                <w:sz w:val="20"/>
              </w:rPr>
            </w:pPr>
          </w:p>
        </w:tc>
        <w:tc>
          <w:tcPr>
            <w:tcW w:w="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/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/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1F72" w:rsidRDefault="00511F72"/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/>
        </w:tc>
      </w:tr>
      <w:tr w:rsidR="00511F72" w:rsidTr="000430CD">
        <w:trPr>
          <w:gridAfter w:val="1"/>
          <w:wAfter w:w="100" w:type="dxa"/>
          <w:trHeight w:hRule="exact" w:val="97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</w:tr>
      <w:tr w:rsidR="00511F72" w:rsidTr="000430CD">
        <w:trPr>
          <w:gridAfter w:val="1"/>
          <w:wAfter w:w="100" w:type="dxa"/>
          <w:trHeight w:hRule="exact" w:val="97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F72" w:rsidRDefault="00511F72">
            <w:pPr>
              <w:ind w:left="709"/>
              <w:jc w:val="both"/>
              <w:rPr>
                <w:sz w:val="24"/>
                <w:szCs w:val="24"/>
              </w:rPr>
            </w:pPr>
          </w:p>
        </w:tc>
      </w:tr>
    </w:tbl>
    <w:p w:rsidR="00B82A2C" w:rsidRDefault="00B82A2C">
      <w:pPr>
        <w:ind w:left="709"/>
        <w:jc w:val="both"/>
        <w:rPr>
          <w:sz w:val="24"/>
          <w:szCs w:val="24"/>
        </w:rPr>
      </w:pPr>
    </w:p>
    <w:p w:rsidR="00B82A2C" w:rsidRPr="000430CD" w:rsidRDefault="00497087">
      <w:pPr>
        <w:pStyle w:val="2"/>
        <w:ind w:left="709"/>
        <w:jc w:val="center"/>
        <w:rPr>
          <w:rFonts w:ascii="Times New Roman" w:eastAsia="Calibri Light" w:hAnsi="Times New Roman"/>
          <w:sz w:val="24"/>
          <w:szCs w:val="24"/>
        </w:rPr>
      </w:pPr>
      <w:r w:rsidRPr="000430CD">
        <w:rPr>
          <w:rFonts w:ascii="Times New Roman" w:hAnsi="Times New Roman"/>
          <w:sz w:val="24"/>
          <w:szCs w:val="24"/>
          <w:u w:val="single"/>
        </w:rPr>
        <w:t>Формы № 4 Д</w:t>
      </w:r>
    </w:p>
    <w:p w:rsidR="00B82A2C" w:rsidRDefault="00497087">
      <w:pPr>
        <w:pStyle w:val="Heading"/>
        <w:numPr>
          <w:ilvl w:val="0"/>
          <w:numId w:val="20"/>
        </w:numPr>
        <w:tabs>
          <w:tab w:val="left" w:pos="360"/>
        </w:tabs>
        <w:ind w:left="709"/>
        <w:rPr>
          <w:sz w:val="24"/>
          <w:u w:val="single"/>
        </w:rPr>
      </w:pPr>
      <w:r>
        <w:rPr>
          <w:i/>
          <w:sz w:val="24"/>
          <w:u w:val="single"/>
        </w:rPr>
        <w:t xml:space="preserve">Просветительская работа  </w:t>
      </w:r>
    </w:p>
    <w:p w:rsidR="00B82A2C" w:rsidRDefault="00497087">
      <w:pPr>
        <w:pStyle w:val="Heading"/>
        <w:tabs>
          <w:tab w:val="left" w:pos="360"/>
        </w:tabs>
        <w:ind w:left="709"/>
        <w:jc w:val="left"/>
        <w:rPr>
          <w:sz w:val="24"/>
        </w:rPr>
      </w:pPr>
      <w:r>
        <w:rPr>
          <w:sz w:val="24"/>
        </w:rPr>
        <w:tab/>
      </w:r>
    </w:p>
    <w:tbl>
      <w:tblPr>
        <w:tblW w:w="9071" w:type="dxa"/>
        <w:tblInd w:w="566" w:type="dxa"/>
        <w:tblLayout w:type="fixed"/>
        <w:tblLook w:val="04A0"/>
      </w:tblPr>
      <w:tblGrid>
        <w:gridCol w:w="1275"/>
        <w:gridCol w:w="2126"/>
        <w:gridCol w:w="2835"/>
        <w:gridCol w:w="1559"/>
        <w:gridCol w:w="1276"/>
      </w:tblGrid>
      <w:tr w:rsidR="00B82A2C">
        <w:trPr>
          <w:cantSplit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Категория слушателей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Форма  мероприятия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 xml:space="preserve">Тема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B82A2C">
        <w:trPr>
          <w:cantSplit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</w:tr>
      <w:tr w:rsidR="00B82A2C">
        <w:trPr>
          <w:cantSplit/>
        </w:trPr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</w:p>
        </w:tc>
      </w:tr>
    </w:tbl>
    <w:p w:rsidR="00B82A2C" w:rsidRDefault="00B82A2C">
      <w:pPr>
        <w:pStyle w:val="Heading"/>
        <w:tabs>
          <w:tab w:val="left" w:pos="360"/>
        </w:tabs>
        <w:ind w:left="709"/>
        <w:jc w:val="left"/>
        <w:rPr>
          <w:sz w:val="24"/>
        </w:rPr>
      </w:pPr>
    </w:p>
    <w:p w:rsidR="00B82A2C" w:rsidRDefault="00B82A2C">
      <w:pPr>
        <w:pStyle w:val="Heading"/>
        <w:tabs>
          <w:tab w:val="left" w:pos="360"/>
        </w:tabs>
        <w:ind w:left="709"/>
        <w:jc w:val="left"/>
        <w:rPr>
          <w:sz w:val="24"/>
        </w:rPr>
      </w:pPr>
    </w:p>
    <w:p w:rsidR="00B82A2C" w:rsidRDefault="00B82A2C">
      <w:pPr>
        <w:pStyle w:val="Heading"/>
        <w:tabs>
          <w:tab w:val="left" w:pos="360"/>
        </w:tabs>
        <w:ind w:left="709"/>
        <w:jc w:val="left"/>
        <w:rPr>
          <w:sz w:val="24"/>
        </w:rPr>
      </w:pPr>
    </w:p>
    <w:p w:rsidR="00B82A2C" w:rsidRDefault="00B82A2C">
      <w:pPr>
        <w:pStyle w:val="Heading"/>
        <w:tabs>
          <w:tab w:val="left" w:pos="360"/>
        </w:tabs>
        <w:ind w:left="709"/>
        <w:jc w:val="left"/>
        <w:rPr>
          <w:sz w:val="24"/>
        </w:rPr>
      </w:pPr>
    </w:p>
    <w:p w:rsidR="00B82A2C" w:rsidRDefault="00497087">
      <w:pPr>
        <w:pStyle w:val="Heading"/>
        <w:ind w:left="709" w:right="-82"/>
        <w:rPr>
          <w:sz w:val="24"/>
          <w:u w:val="single"/>
        </w:rPr>
      </w:pPr>
      <w:r>
        <w:rPr>
          <w:sz w:val="24"/>
          <w:u w:val="single"/>
        </w:rPr>
        <w:t>Формы № 4 Е</w:t>
      </w:r>
    </w:p>
    <w:p w:rsidR="00B82A2C" w:rsidRDefault="00497087">
      <w:pPr>
        <w:pStyle w:val="Heading"/>
        <w:numPr>
          <w:ilvl w:val="0"/>
          <w:numId w:val="20"/>
        </w:numPr>
        <w:tabs>
          <w:tab w:val="left" w:pos="360"/>
        </w:tabs>
        <w:ind w:left="709"/>
        <w:rPr>
          <w:sz w:val="24"/>
        </w:rPr>
      </w:pPr>
      <w:r>
        <w:rPr>
          <w:i/>
          <w:sz w:val="24"/>
          <w:u w:val="single"/>
        </w:rPr>
        <w:t>Экспертная работа</w:t>
      </w:r>
    </w:p>
    <w:p w:rsidR="00B82A2C" w:rsidRDefault="00B82A2C">
      <w:pPr>
        <w:pStyle w:val="Heading"/>
        <w:tabs>
          <w:tab w:val="left" w:pos="360"/>
        </w:tabs>
        <w:ind w:left="709"/>
        <w:rPr>
          <w:sz w:val="24"/>
        </w:rPr>
      </w:pPr>
    </w:p>
    <w:tbl>
      <w:tblPr>
        <w:tblW w:w="9071" w:type="dxa"/>
        <w:tblInd w:w="566" w:type="dxa"/>
        <w:tblLayout w:type="fixed"/>
        <w:tblLook w:val="04A0"/>
      </w:tblPr>
      <w:tblGrid>
        <w:gridCol w:w="2268"/>
        <w:gridCol w:w="4949"/>
        <w:gridCol w:w="1854"/>
      </w:tblGrid>
      <w:tr w:rsidR="00B82A2C">
        <w:trPr>
          <w:cantSplit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ind w:left="709"/>
              <w:rPr>
                <w:sz w:val="24"/>
              </w:rPr>
            </w:pPr>
            <w:r>
              <w:rPr>
                <w:sz w:val="24"/>
              </w:rPr>
              <w:t>Цель проведения, форма</w:t>
            </w: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B82A2C">
        <w:trPr>
          <w:cantSplit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</w:tr>
      <w:tr w:rsidR="00B82A2C">
        <w:trPr>
          <w:cantSplit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4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</w:tr>
    </w:tbl>
    <w:p w:rsidR="00B82A2C" w:rsidRDefault="00B82A2C">
      <w:pPr>
        <w:pStyle w:val="Heading"/>
        <w:tabs>
          <w:tab w:val="left" w:pos="360"/>
        </w:tabs>
        <w:ind w:left="709"/>
        <w:jc w:val="left"/>
        <w:rPr>
          <w:i/>
          <w:sz w:val="24"/>
        </w:rPr>
      </w:pPr>
    </w:p>
    <w:p w:rsidR="00B82A2C" w:rsidRDefault="00B82A2C">
      <w:pPr>
        <w:pStyle w:val="Heading"/>
        <w:tabs>
          <w:tab w:val="left" w:pos="360"/>
        </w:tabs>
        <w:ind w:left="709"/>
        <w:jc w:val="left"/>
        <w:rPr>
          <w:i/>
          <w:sz w:val="24"/>
        </w:rPr>
      </w:pPr>
    </w:p>
    <w:p w:rsidR="00B82A2C" w:rsidRDefault="00B82A2C">
      <w:pPr>
        <w:pStyle w:val="Heading"/>
        <w:tabs>
          <w:tab w:val="left" w:pos="360"/>
        </w:tabs>
        <w:ind w:left="709"/>
        <w:jc w:val="left"/>
        <w:rPr>
          <w:i/>
          <w:sz w:val="24"/>
        </w:rPr>
      </w:pPr>
    </w:p>
    <w:p w:rsidR="00B82A2C" w:rsidRDefault="00497087">
      <w:pPr>
        <w:pStyle w:val="Heading"/>
        <w:ind w:left="709" w:right="-82"/>
        <w:jc w:val="right"/>
        <w:rPr>
          <w:sz w:val="24"/>
          <w:u w:val="single"/>
        </w:rPr>
      </w:pPr>
      <w:r>
        <w:rPr>
          <w:sz w:val="24"/>
          <w:u w:val="single"/>
        </w:rPr>
        <w:t xml:space="preserve">Формы № 4 Ж </w:t>
      </w:r>
    </w:p>
    <w:p w:rsidR="00B82A2C" w:rsidRDefault="00497087">
      <w:pPr>
        <w:pStyle w:val="Heading"/>
        <w:numPr>
          <w:ilvl w:val="0"/>
          <w:numId w:val="20"/>
        </w:numPr>
        <w:tabs>
          <w:tab w:val="left" w:pos="360"/>
        </w:tabs>
        <w:ind w:left="709"/>
        <w:rPr>
          <w:i/>
          <w:sz w:val="24"/>
          <w:u w:val="single"/>
        </w:rPr>
      </w:pPr>
      <w:r>
        <w:rPr>
          <w:i/>
          <w:sz w:val="24"/>
          <w:u w:val="single"/>
        </w:rPr>
        <w:t>Организационно-методическая работа</w:t>
      </w:r>
    </w:p>
    <w:p w:rsidR="00B82A2C" w:rsidRDefault="00B82A2C">
      <w:pPr>
        <w:pStyle w:val="Heading"/>
        <w:tabs>
          <w:tab w:val="left" w:pos="360"/>
        </w:tabs>
        <w:ind w:left="709"/>
        <w:jc w:val="left"/>
        <w:rPr>
          <w:i/>
          <w:sz w:val="24"/>
          <w:u w:val="single"/>
        </w:rPr>
      </w:pPr>
    </w:p>
    <w:tbl>
      <w:tblPr>
        <w:tblW w:w="9071" w:type="dxa"/>
        <w:tblInd w:w="566" w:type="dxa"/>
        <w:tblLayout w:type="fixed"/>
        <w:tblLook w:val="04A0"/>
      </w:tblPr>
      <w:tblGrid>
        <w:gridCol w:w="1701"/>
        <w:gridCol w:w="5516"/>
        <w:gridCol w:w="1854"/>
      </w:tblGrid>
      <w:tr w:rsidR="00B82A2C">
        <w:trPr>
          <w:cantSplit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ind w:left="709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Дата </w:t>
            </w: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ind w:left="709"/>
              <w:rPr>
                <w:sz w:val="24"/>
              </w:rPr>
            </w:pPr>
            <w:r>
              <w:rPr>
                <w:sz w:val="24"/>
              </w:rPr>
              <w:t>Содержание работы</w:t>
            </w: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pStyle w:val="Heading"/>
              <w:tabs>
                <w:tab w:val="left" w:pos="360"/>
              </w:tabs>
              <w:jc w:val="left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B82A2C">
        <w:trPr>
          <w:cantSplit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</w:tr>
      <w:tr w:rsidR="00B82A2C">
        <w:trPr>
          <w:cantSplit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5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  <w:tc>
          <w:tcPr>
            <w:tcW w:w="1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pStyle w:val="Heading"/>
              <w:tabs>
                <w:tab w:val="left" w:pos="360"/>
              </w:tabs>
              <w:ind w:left="709"/>
              <w:jc w:val="left"/>
              <w:rPr>
                <w:i/>
                <w:sz w:val="24"/>
              </w:rPr>
            </w:pPr>
          </w:p>
        </w:tc>
      </w:tr>
    </w:tbl>
    <w:p w:rsidR="00B82A2C" w:rsidRDefault="00B82A2C">
      <w:pPr>
        <w:pStyle w:val="Heading"/>
        <w:tabs>
          <w:tab w:val="left" w:pos="360"/>
        </w:tabs>
        <w:ind w:left="709"/>
        <w:jc w:val="left"/>
        <w:rPr>
          <w:i/>
          <w:sz w:val="24"/>
        </w:rPr>
      </w:pPr>
    </w:p>
    <w:p w:rsidR="00B82A2C" w:rsidRDefault="00497087">
      <w:pPr>
        <w:pStyle w:val="Heading"/>
        <w:ind w:left="709" w:right="-82"/>
        <w:rPr>
          <w:sz w:val="24"/>
        </w:rPr>
      </w:pPr>
      <w:r>
        <w:rPr>
          <w:sz w:val="24"/>
          <w:u w:val="single"/>
        </w:rPr>
        <w:t xml:space="preserve">Форма № 5 </w:t>
      </w:r>
      <w:r w:rsidR="000430CD">
        <w:rPr>
          <w:i/>
          <w:sz w:val="24"/>
          <w:u w:val="single"/>
        </w:rPr>
        <w:t>(вариант</w:t>
      </w:r>
      <w:r>
        <w:rPr>
          <w:sz w:val="24"/>
          <w:u w:val="single"/>
        </w:rPr>
        <w:t xml:space="preserve"> 1) </w:t>
      </w:r>
    </w:p>
    <w:p w:rsidR="00B82A2C" w:rsidRDefault="00497087">
      <w:pPr>
        <w:pStyle w:val="Heading"/>
        <w:ind w:left="709"/>
        <w:rPr>
          <w:sz w:val="24"/>
        </w:rPr>
      </w:pPr>
      <w:r>
        <w:rPr>
          <w:i/>
          <w:sz w:val="24"/>
        </w:rPr>
        <w:t xml:space="preserve">Рекомендации по оформлению аналитического отчета и статистической </w:t>
      </w:r>
      <w:r w:rsidR="000430CD">
        <w:rPr>
          <w:i/>
          <w:sz w:val="24"/>
        </w:rPr>
        <w:t>справки педагога</w:t>
      </w:r>
      <w:r>
        <w:rPr>
          <w:i/>
          <w:sz w:val="24"/>
        </w:rPr>
        <w:t>-психолога образовательного учреждения</w:t>
      </w:r>
    </w:p>
    <w:p w:rsidR="00B82A2C" w:rsidRPr="00F049F4" w:rsidRDefault="00B82A2C">
      <w:pPr>
        <w:ind w:left="709"/>
        <w:jc w:val="center"/>
        <w:rPr>
          <w:i/>
          <w:sz w:val="24"/>
          <w:szCs w:val="24"/>
          <w:lang w:val="ru-RU"/>
        </w:rPr>
      </w:pPr>
    </w:p>
    <w:p w:rsidR="00B82A2C" w:rsidRPr="00F049F4" w:rsidRDefault="00497087" w:rsidP="000430CD">
      <w:pPr>
        <w:numPr>
          <w:ilvl w:val="0"/>
          <w:numId w:val="23"/>
        </w:numPr>
        <w:tabs>
          <w:tab w:val="left" w:pos="360"/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аналитическом годовом отчете отражаются </w:t>
      </w:r>
      <w:r>
        <w:rPr>
          <w:i/>
          <w:sz w:val="24"/>
          <w:szCs w:val="24"/>
          <w:lang w:val="ru-RU"/>
        </w:rPr>
        <w:t>все виды деятельности</w:t>
      </w:r>
      <w:r>
        <w:rPr>
          <w:sz w:val="24"/>
          <w:szCs w:val="24"/>
          <w:lang w:val="ru-RU"/>
        </w:rPr>
        <w:t xml:space="preserve"> педагога-психолога </w:t>
      </w:r>
      <w:r>
        <w:rPr>
          <w:i/>
          <w:sz w:val="24"/>
          <w:szCs w:val="24"/>
          <w:lang w:val="ru-RU"/>
        </w:rPr>
        <w:t xml:space="preserve">в соответствии </w:t>
      </w:r>
      <w:r w:rsidR="000430CD">
        <w:rPr>
          <w:i/>
          <w:sz w:val="24"/>
          <w:szCs w:val="24"/>
          <w:lang w:val="ru-RU"/>
        </w:rPr>
        <w:t>с годовым</w:t>
      </w:r>
      <w:r>
        <w:rPr>
          <w:i/>
          <w:sz w:val="24"/>
          <w:szCs w:val="24"/>
          <w:lang w:val="ru-RU"/>
        </w:rPr>
        <w:t xml:space="preserve"> планом работы и журналом учета</w:t>
      </w:r>
      <w:r>
        <w:rPr>
          <w:sz w:val="24"/>
          <w:szCs w:val="24"/>
          <w:lang w:val="ru-RU"/>
        </w:rPr>
        <w:t xml:space="preserve">. </w:t>
      </w:r>
    </w:p>
    <w:p w:rsidR="00B82A2C" w:rsidRPr="00F049F4" w:rsidRDefault="00497087" w:rsidP="000430CD">
      <w:pPr>
        <w:numPr>
          <w:ilvl w:val="0"/>
          <w:numId w:val="23"/>
        </w:numPr>
        <w:tabs>
          <w:tab w:val="left" w:pos="360"/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Отчет должен включать </w:t>
      </w:r>
      <w:r>
        <w:rPr>
          <w:i/>
          <w:sz w:val="24"/>
          <w:szCs w:val="24"/>
          <w:lang w:val="ru-RU"/>
        </w:rPr>
        <w:t>качественно-количественные показатели</w:t>
      </w:r>
      <w:r>
        <w:rPr>
          <w:sz w:val="24"/>
          <w:szCs w:val="24"/>
          <w:lang w:val="ru-RU"/>
        </w:rPr>
        <w:t xml:space="preserve"> по направлениям деятельности.</w:t>
      </w:r>
    </w:p>
    <w:p w:rsidR="00B82A2C" w:rsidRPr="00F049F4" w:rsidRDefault="00497087" w:rsidP="000430CD">
      <w:pPr>
        <w:numPr>
          <w:ilvl w:val="0"/>
          <w:numId w:val="23"/>
        </w:numPr>
        <w:tabs>
          <w:tab w:val="left" w:pos="360"/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Анализируя </w:t>
      </w:r>
      <w:r w:rsidR="000430CD">
        <w:rPr>
          <w:sz w:val="24"/>
          <w:szCs w:val="24"/>
          <w:lang w:val="ru-RU"/>
        </w:rPr>
        <w:t>выполнение поставленных</w:t>
      </w:r>
      <w:r>
        <w:rPr>
          <w:sz w:val="24"/>
          <w:szCs w:val="24"/>
          <w:lang w:val="ru-RU"/>
        </w:rPr>
        <w:t xml:space="preserve"> на год задач, педагог-психолог указывает возникшие затруднения, проблемы, считая их задачами следующего учебного года.</w:t>
      </w:r>
    </w:p>
    <w:p w:rsidR="00B82A2C" w:rsidRPr="00F049F4" w:rsidRDefault="00497087" w:rsidP="000430CD">
      <w:pPr>
        <w:numPr>
          <w:ilvl w:val="0"/>
          <w:numId w:val="23"/>
        </w:numPr>
        <w:tabs>
          <w:tab w:val="left" w:pos="360"/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Учитывая новые инструментально-методические средства, которыми овладел педагог-психолог за отчетный период, прописываются перспективы дальнейшей работы.</w:t>
      </w:r>
    </w:p>
    <w:p w:rsidR="00B82A2C" w:rsidRPr="00F049F4" w:rsidRDefault="00497087" w:rsidP="000430CD">
      <w:pPr>
        <w:numPr>
          <w:ilvl w:val="0"/>
          <w:numId w:val="23"/>
        </w:numPr>
        <w:tabs>
          <w:tab w:val="left" w:pos="360"/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При написании отчета педагог-психолог обязан строго соблюдать принцип анонимности и конфидициальности, что выражается в представлении только общих результатов и сравнительных характеристик (возрастной контекст анализа и др.)</w:t>
      </w:r>
    </w:p>
    <w:p w:rsidR="00B82A2C" w:rsidRPr="00F049F4" w:rsidRDefault="00497087" w:rsidP="000430CD">
      <w:pPr>
        <w:numPr>
          <w:ilvl w:val="0"/>
          <w:numId w:val="23"/>
        </w:numPr>
        <w:tabs>
          <w:tab w:val="left" w:pos="360"/>
          <w:tab w:val="left" w:pos="851"/>
        </w:tabs>
        <w:spacing w:after="0" w:line="240" w:lineRule="auto"/>
        <w:ind w:left="0"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качестве промежуточной и итоговой </w:t>
      </w:r>
      <w:r w:rsidR="000430CD">
        <w:rPr>
          <w:sz w:val="24"/>
          <w:szCs w:val="24"/>
          <w:lang w:val="ru-RU"/>
        </w:rPr>
        <w:t>отчетности необходимо</w:t>
      </w:r>
      <w:r>
        <w:rPr>
          <w:sz w:val="24"/>
          <w:szCs w:val="24"/>
          <w:lang w:val="ru-RU"/>
        </w:rPr>
        <w:t xml:space="preserve"> составлять </w:t>
      </w:r>
      <w:r>
        <w:rPr>
          <w:i/>
          <w:sz w:val="24"/>
          <w:szCs w:val="24"/>
          <w:lang w:val="ru-RU"/>
        </w:rPr>
        <w:t>статистическую справку</w:t>
      </w:r>
    </w:p>
    <w:p w:rsidR="00B82A2C" w:rsidRDefault="00497087">
      <w:pPr>
        <w:pStyle w:val="Heading"/>
        <w:ind w:left="709" w:right="-82"/>
        <w:jc w:val="right"/>
        <w:rPr>
          <w:sz w:val="24"/>
          <w:u w:val="single"/>
        </w:rPr>
      </w:pPr>
      <w:r>
        <w:rPr>
          <w:sz w:val="24"/>
          <w:u w:val="single"/>
        </w:rPr>
        <w:t>Форма № 5 А</w:t>
      </w:r>
    </w:p>
    <w:p w:rsidR="00B82A2C" w:rsidRDefault="00497087">
      <w:pPr>
        <w:pStyle w:val="Heading"/>
        <w:ind w:left="709" w:right="-82"/>
        <w:rPr>
          <w:sz w:val="24"/>
        </w:rPr>
      </w:pPr>
      <w:r>
        <w:rPr>
          <w:sz w:val="24"/>
        </w:rPr>
        <w:t>Статистическая справка</w:t>
      </w:r>
    </w:p>
    <w:tbl>
      <w:tblPr>
        <w:tblW w:w="9071" w:type="dxa"/>
        <w:tblInd w:w="424" w:type="dxa"/>
        <w:tblLayout w:type="fixed"/>
        <w:tblLook w:val="04A0"/>
      </w:tblPr>
      <w:tblGrid>
        <w:gridCol w:w="858"/>
        <w:gridCol w:w="1273"/>
        <w:gridCol w:w="1272"/>
        <w:gridCol w:w="644"/>
        <w:gridCol w:w="514"/>
        <w:gridCol w:w="1185"/>
        <w:gridCol w:w="216"/>
        <w:gridCol w:w="864"/>
        <w:gridCol w:w="1402"/>
        <w:gridCol w:w="281"/>
        <w:gridCol w:w="562"/>
      </w:tblGrid>
      <w:tr w:rsidR="00B82A2C" w:rsidRPr="00511F72">
        <w:trPr>
          <w:cantSplit/>
        </w:trPr>
        <w:tc>
          <w:tcPr>
            <w:tcW w:w="90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jc w:val="center"/>
              <w:rPr>
                <w:b/>
                <w:sz w:val="24"/>
                <w:szCs w:val="24"/>
                <w:lang w:val="ru-RU"/>
              </w:rPr>
            </w:pPr>
            <w:r w:rsidRPr="000430CD">
              <w:rPr>
                <w:b/>
                <w:sz w:val="24"/>
                <w:szCs w:val="24"/>
                <w:lang w:val="ru-RU"/>
              </w:rPr>
              <w:t>В целом проведено за _________________________________(период)</w:t>
            </w:r>
          </w:p>
          <w:p w:rsidR="00B82A2C" w:rsidRPr="000430CD" w:rsidRDefault="00B82A2C">
            <w:pPr>
              <w:ind w:left="709" w:right="36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B82A2C">
        <w:trPr>
          <w:cantSplit/>
        </w:trPr>
        <w:tc>
          <w:tcPr>
            <w:tcW w:w="90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3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0430CD">
              <w:rPr>
                <w:rFonts w:ascii="Times New Roman" w:hAnsi="Times New Roman"/>
                <w:sz w:val="24"/>
                <w:szCs w:val="24"/>
              </w:rPr>
              <w:t>Всего приемов детей________________</w:t>
            </w:r>
          </w:p>
          <w:p w:rsidR="00B82A2C" w:rsidRPr="000430CD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</w:tr>
      <w:tr w:rsidR="00B82A2C">
        <w:trPr>
          <w:cantSplit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Возрастные группы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До 3 лет</w:t>
            </w: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3-5 лет</w:t>
            </w:r>
          </w:p>
        </w:tc>
        <w:tc>
          <w:tcPr>
            <w:tcW w:w="1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5-7 лет</w:t>
            </w: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7-10 лет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10-12 лет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12-15 лет</w:t>
            </w: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 xml:space="preserve">Старше </w:t>
            </w:r>
          </w:p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15 лет</w:t>
            </w:r>
          </w:p>
        </w:tc>
      </w:tr>
      <w:tr w:rsidR="00B82A2C">
        <w:trPr>
          <w:cantSplit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1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</w:tr>
      <w:tr w:rsidR="00B82A2C">
        <w:trPr>
          <w:cantSplit/>
        </w:trPr>
        <w:tc>
          <w:tcPr>
            <w:tcW w:w="90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3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0430CD">
              <w:rPr>
                <w:rFonts w:ascii="Times New Roman" w:hAnsi="Times New Roman"/>
                <w:sz w:val="24"/>
                <w:szCs w:val="24"/>
              </w:rPr>
              <w:t>Всего приемов взрослых_________________</w:t>
            </w:r>
          </w:p>
          <w:p w:rsidR="00B82A2C" w:rsidRPr="000430CD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</w:tr>
      <w:tr w:rsidR="00B82A2C">
        <w:trPr>
          <w:cantSplit/>
        </w:trPr>
        <w:tc>
          <w:tcPr>
            <w:tcW w:w="4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Родителей</w:t>
            </w:r>
          </w:p>
        </w:tc>
        <w:tc>
          <w:tcPr>
            <w:tcW w:w="50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Педагогов</w:t>
            </w:r>
          </w:p>
        </w:tc>
      </w:tr>
      <w:tr w:rsidR="00B82A2C">
        <w:trPr>
          <w:cantSplit/>
        </w:trPr>
        <w:tc>
          <w:tcPr>
            <w:tcW w:w="90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3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0430CD">
              <w:rPr>
                <w:rFonts w:ascii="Times New Roman" w:hAnsi="Times New Roman"/>
                <w:sz w:val="24"/>
                <w:szCs w:val="24"/>
              </w:rPr>
              <w:t>Проведено всего  индивидуальных обследований_______________</w:t>
            </w:r>
          </w:p>
          <w:p w:rsidR="00B82A2C" w:rsidRPr="000430CD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</w:tr>
      <w:tr w:rsidR="00B82A2C">
        <w:trPr>
          <w:cantSplit/>
        </w:trPr>
        <w:tc>
          <w:tcPr>
            <w:tcW w:w="4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Первичных</w:t>
            </w:r>
          </w:p>
        </w:tc>
        <w:tc>
          <w:tcPr>
            <w:tcW w:w="50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Повторных</w:t>
            </w:r>
          </w:p>
        </w:tc>
      </w:tr>
      <w:tr w:rsidR="00B82A2C">
        <w:trPr>
          <w:cantSplit/>
        </w:trPr>
        <w:tc>
          <w:tcPr>
            <w:tcW w:w="90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3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0430CD">
              <w:rPr>
                <w:rFonts w:ascii="Times New Roman" w:hAnsi="Times New Roman"/>
                <w:sz w:val="24"/>
                <w:szCs w:val="24"/>
              </w:rPr>
              <w:t>Проведено всего индивидуальных консультаций________________</w:t>
            </w: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</w:tr>
      <w:tr w:rsidR="00B82A2C">
        <w:trPr>
          <w:cantSplit/>
        </w:trPr>
        <w:tc>
          <w:tcPr>
            <w:tcW w:w="4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Детей</w:t>
            </w:r>
          </w:p>
        </w:tc>
        <w:tc>
          <w:tcPr>
            <w:tcW w:w="50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Педагогов / родителей</w:t>
            </w:r>
          </w:p>
        </w:tc>
      </w:tr>
      <w:tr w:rsidR="00B82A2C">
        <w:trPr>
          <w:cantSplit/>
        </w:trPr>
        <w:tc>
          <w:tcPr>
            <w:tcW w:w="90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3"/>
              <w:ind w:left="709"/>
              <w:rPr>
                <w:rFonts w:ascii="Times New Roman" w:hAnsi="Times New Roman"/>
                <w:sz w:val="24"/>
                <w:szCs w:val="24"/>
              </w:rPr>
            </w:pPr>
            <w:r w:rsidRPr="000430CD">
              <w:rPr>
                <w:rFonts w:ascii="Times New Roman" w:hAnsi="Times New Roman"/>
                <w:sz w:val="24"/>
                <w:szCs w:val="24"/>
              </w:rPr>
              <w:t>Проведено всего групповых консультаций____________________</w:t>
            </w:r>
          </w:p>
          <w:p w:rsidR="00B82A2C" w:rsidRPr="000430CD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</w:tr>
      <w:tr w:rsidR="00B82A2C">
        <w:trPr>
          <w:cantSplit/>
        </w:trPr>
        <w:tc>
          <w:tcPr>
            <w:tcW w:w="4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Для детей</w:t>
            </w:r>
          </w:p>
        </w:tc>
        <w:tc>
          <w:tcPr>
            <w:tcW w:w="50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Для педагогов / родителей</w:t>
            </w:r>
          </w:p>
        </w:tc>
      </w:tr>
      <w:tr w:rsidR="00B82A2C" w:rsidRPr="00511F72">
        <w:trPr>
          <w:cantSplit/>
          <w:trHeight w:val="639"/>
        </w:trPr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Проведено групповых диагностик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детей</w:t>
            </w: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0430CD">
              <w:rPr>
                <w:b/>
                <w:sz w:val="24"/>
                <w:szCs w:val="24"/>
                <w:lang w:val="ru-RU"/>
              </w:rPr>
              <w:t>Кол-во детей на групповой диагностике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6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0430CD">
              <w:rPr>
                <w:b/>
                <w:sz w:val="24"/>
                <w:szCs w:val="24"/>
                <w:lang w:val="ru-RU"/>
              </w:rPr>
              <w:t>Кол-во взрослых на групповой диагностике</w:t>
            </w:r>
          </w:p>
        </w:tc>
        <w:tc>
          <w:tcPr>
            <w:tcW w:w="5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firstLine="0"/>
              <w:rPr>
                <w:b/>
                <w:sz w:val="24"/>
                <w:szCs w:val="24"/>
                <w:lang w:val="ru-RU"/>
              </w:rPr>
            </w:pPr>
          </w:p>
        </w:tc>
      </w:tr>
      <w:tr w:rsidR="00B82A2C">
        <w:trPr>
          <w:cantSplit/>
        </w:trPr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взрослых</w:t>
            </w: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rPr>
                <w:b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rPr>
                <w:b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rPr>
                <w:b/>
              </w:rPr>
            </w:pPr>
          </w:p>
        </w:tc>
        <w:tc>
          <w:tcPr>
            <w:tcW w:w="5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rPr>
                <w:b/>
              </w:rPr>
            </w:pPr>
          </w:p>
        </w:tc>
      </w:tr>
      <w:tr w:rsidR="00B82A2C" w:rsidRPr="00511F72">
        <w:trPr>
          <w:cantSplit/>
        </w:trPr>
        <w:tc>
          <w:tcPr>
            <w:tcW w:w="90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3"/>
              <w:ind w:left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30CD">
              <w:rPr>
                <w:rFonts w:ascii="Times New Roman" w:hAnsi="Times New Roman"/>
                <w:sz w:val="24"/>
                <w:szCs w:val="24"/>
                <w:lang w:val="ru-RU"/>
              </w:rPr>
              <w:t>Проведено всего индивидуальных коррекционных занятий________________</w:t>
            </w: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  <w:lang w:val="ru-RU"/>
              </w:rPr>
            </w:pPr>
          </w:p>
        </w:tc>
      </w:tr>
      <w:tr w:rsidR="00B82A2C">
        <w:trPr>
          <w:cantSplit/>
        </w:trPr>
        <w:tc>
          <w:tcPr>
            <w:tcW w:w="4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С детьми</w:t>
            </w:r>
          </w:p>
        </w:tc>
        <w:tc>
          <w:tcPr>
            <w:tcW w:w="50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С взрослыми</w:t>
            </w:r>
          </w:p>
        </w:tc>
      </w:tr>
      <w:tr w:rsidR="00B82A2C" w:rsidRPr="00511F72">
        <w:trPr>
          <w:cantSplit/>
        </w:trPr>
        <w:tc>
          <w:tcPr>
            <w:tcW w:w="9071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3"/>
              <w:ind w:left="70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430C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Проведено всего групповых коррекционных занятий_____________</w:t>
            </w:r>
          </w:p>
          <w:p w:rsidR="00B82A2C" w:rsidRPr="000430CD" w:rsidRDefault="00B82A2C">
            <w:pPr>
              <w:ind w:left="70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B82A2C">
        <w:trPr>
          <w:cantSplit/>
        </w:trPr>
        <w:tc>
          <w:tcPr>
            <w:tcW w:w="4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С детьми</w:t>
            </w:r>
          </w:p>
        </w:tc>
        <w:tc>
          <w:tcPr>
            <w:tcW w:w="50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left="709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С взрослыми</w:t>
            </w:r>
          </w:p>
        </w:tc>
      </w:tr>
      <w:tr w:rsidR="00B82A2C" w:rsidRPr="00511F72">
        <w:trPr>
          <w:cantSplit/>
        </w:trPr>
        <w:tc>
          <w:tcPr>
            <w:tcW w:w="4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0430CD">
              <w:rPr>
                <w:b/>
                <w:sz w:val="24"/>
                <w:szCs w:val="24"/>
                <w:lang w:val="ru-RU"/>
              </w:rPr>
              <w:t>Количество посещений детьми групповой коррекции</w:t>
            </w:r>
          </w:p>
        </w:tc>
        <w:tc>
          <w:tcPr>
            <w:tcW w:w="502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  <w:lang w:val="ru-RU"/>
              </w:rPr>
            </w:pPr>
            <w:r w:rsidRPr="000430CD">
              <w:rPr>
                <w:b/>
                <w:sz w:val="24"/>
                <w:szCs w:val="24"/>
                <w:lang w:val="ru-RU"/>
              </w:rPr>
              <w:t>Количество посещений взрослыми групповой коррекции</w:t>
            </w:r>
          </w:p>
        </w:tc>
      </w:tr>
      <w:tr w:rsidR="00B82A2C">
        <w:trPr>
          <w:cantSplit/>
        </w:trPr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Участие в проведении консилиумов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Плановых</w:t>
            </w:r>
          </w:p>
        </w:tc>
        <w:tc>
          <w:tcPr>
            <w:tcW w:w="2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Неплановых</w:t>
            </w:r>
          </w:p>
        </w:tc>
      </w:tr>
      <w:tr w:rsidR="00B82A2C">
        <w:trPr>
          <w:cantSplit/>
        </w:trPr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afd"/>
              <w:jc w:val="left"/>
              <w:rPr>
                <w:sz w:val="24"/>
              </w:rPr>
            </w:pPr>
            <w:r w:rsidRPr="000430CD">
              <w:rPr>
                <w:sz w:val="24"/>
              </w:rPr>
              <w:t>Проведение семинаров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2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Для педагогов/ др. специалистов</w:t>
            </w:r>
          </w:p>
        </w:tc>
        <w:tc>
          <w:tcPr>
            <w:tcW w:w="2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Для родителей</w:t>
            </w:r>
          </w:p>
        </w:tc>
      </w:tr>
      <w:tr w:rsidR="00B82A2C">
        <w:trPr>
          <w:cantSplit/>
        </w:trPr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5"/>
              <w:numPr>
                <w:ilvl w:val="0"/>
                <w:numId w:val="0"/>
              </w:num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0430CD">
              <w:rPr>
                <w:rFonts w:ascii="Times New Roman" w:hAnsi="Times New Roman"/>
                <w:i w:val="0"/>
                <w:sz w:val="24"/>
                <w:szCs w:val="24"/>
              </w:rPr>
              <w:t>Экспертная деятельность</w:t>
            </w: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2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Педагоги</w:t>
            </w:r>
          </w:p>
        </w:tc>
        <w:tc>
          <w:tcPr>
            <w:tcW w:w="2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ind w:firstLine="0"/>
              <w:rPr>
                <w:b/>
                <w:sz w:val="24"/>
                <w:szCs w:val="24"/>
              </w:rPr>
            </w:pPr>
            <w:r w:rsidRPr="000430CD">
              <w:rPr>
                <w:b/>
                <w:sz w:val="24"/>
                <w:szCs w:val="24"/>
              </w:rPr>
              <w:t>Учащиеся</w:t>
            </w:r>
          </w:p>
        </w:tc>
      </w:tr>
      <w:tr w:rsidR="00B82A2C">
        <w:trPr>
          <w:cantSplit/>
        </w:trPr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497087">
            <w:pPr>
              <w:pStyle w:val="5"/>
              <w:numPr>
                <w:ilvl w:val="0"/>
                <w:numId w:val="0"/>
              </w:num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0430CD">
              <w:rPr>
                <w:rFonts w:ascii="Times New Roman" w:hAnsi="Times New Roman"/>
                <w:i w:val="0"/>
                <w:sz w:val="24"/>
                <w:szCs w:val="24"/>
              </w:rPr>
              <w:t>Другие виды работ</w:t>
            </w:r>
          </w:p>
        </w:tc>
        <w:tc>
          <w:tcPr>
            <w:tcW w:w="19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27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  <w:p w:rsidR="00B82A2C" w:rsidRPr="000430CD" w:rsidRDefault="00B82A2C">
            <w:pPr>
              <w:ind w:left="709"/>
              <w:rPr>
                <w:b/>
                <w:sz w:val="24"/>
                <w:szCs w:val="24"/>
              </w:rPr>
            </w:pPr>
          </w:p>
        </w:tc>
      </w:tr>
    </w:tbl>
    <w:p w:rsidR="00B82A2C" w:rsidRDefault="00B82A2C">
      <w:pPr>
        <w:ind w:left="709" w:firstLine="720"/>
        <w:jc w:val="right"/>
        <w:rPr>
          <w:b/>
          <w:sz w:val="24"/>
          <w:szCs w:val="24"/>
        </w:rPr>
      </w:pPr>
    </w:p>
    <w:p w:rsidR="00B82A2C" w:rsidRDefault="00497087">
      <w:pPr>
        <w:ind w:left="709" w:firstLine="720"/>
        <w:jc w:val="right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«_____»________</w:t>
      </w:r>
      <w:r w:rsidR="000430CD">
        <w:rPr>
          <w:b/>
          <w:sz w:val="24"/>
          <w:szCs w:val="24"/>
        </w:rPr>
        <w:t>_____20___</w:t>
      </w:r>
      <w:r>
        <w:rPr>
          <w:b/>
          <w:sz w:val="24"/>
          <w:szCs w:val="24"/>
        </w:rPr>
        <w:t xml:space="preserve">  г.</w:t>
      </w:r>
    </w:p>
    <w:p w:rsidR="00B82A2C" w:rsidRDefault="00B82A2C">
      <w:pPr>
        <w:ind w:left="709"/>
        <w:jc w:val="right"/>
        <w:rPr>
          <w:b/>
          <w:i/>
          <w:sz w:val="24"/>
          <w:szCs w:val="24"/>
        </w:rPr>
      </w:pPr>
    </w:p>
    <w:p w:rsidR="00B82A2C" w:rsidRDefault="00497087">
      <w:pPr>
        <w:ind w:left="709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Педагог-психолог__________      ________________    ________________________</w:t>
      </w:r>
    </w:p>
    <w:p w:rsidR="00B82A2C" w:rsidRDefault="00497087">
      <w:pPr>
        <w:ind w:firstLine="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учреждение                         </w:t>
      </w:r>
      <w:r w:rsidR="000430CD">
        <w:rPr>
          <w:b/>
          <w:sz w:val="24"/>
          <w:szCs w:val="24"/>
        </w:rPr>
        <w:t xml:space="preserve">                подпись      </w:t>
      </w:r>
      <w:r>
        <w:rPr>
          <w:b/>
          <w:sz w:val="24"/>
          <w:szCs w:val="24"/>
        </w:rPr>
        <w:t xml:space="preserve">                         ФИО</w:t>
      </w:r>
    </w:p>
    <w:p w:rsidR="00B82A2C" w:rsidRDefault="00B82A2C">
      <w:pPr>
        <w:pStyle w:val="Heading"/>
        <w:ind w:left="709" w:right="-82"/>
        <w:rPr>
          <w:sz w:val="24"/>
        </w:rPr>
      </w:pPr>
    </w:p>
    <w:p w:rsidR="00B82A2C" w:rsidRDefault="00497087">
      <w:pPr>
        <w:pStyle w:val="Heading"/>
        <w:ind w:left="709" w:right="-82"/>
        <w:rPr>
          <w:sz w:val="24"/>
          <w:u w:val="single"/>
        </w:rPr>
      </w:pPr>
      <w:r>
        <w:rPr>
          <w:sz w:val="24"/>
          <w:u w:val="single"/>
        </w:rPr>
        <w:t xml:space="preserve">Форма № 5  </w:t>
      </w:r>
      <w:r>
        <w:rPr>
          <w:i/>
          <w:sz w:val="24"/>
          <w:u w:val="single"/>
        </w:rPr>
        <w:t xml:space="preserve">( </w:t>
      </w:r>
      <w:r>
        <w:rPr>
          <w:sz w:val="24"/>
          <w:u w:val="single"/>
        </w:rPr>
        <w:t xml:space="preserve">вариант 2) </w:t>
      </w:r>
    </w:p>
    <w:p w:rsidR="000430CD" w:rsidRPr="000430CD" w:rsidRDefault="000430CD" w:rsidP="000430CD">
      <w:pPr>
        <w:pStyle w:val="afd"/>
      </w:pPr>
    </w:p>
    <w:p w:rsidR="00B82A2C" w:rsidRDefault="00497087">
      <w:pPr>
        <w:pStyle w:val="afd"/>
        <w:rPr>
          <w:sz w:val="24"/>
        </w:rPr>
      </w:pPr>
      <w:r>
        <w:rPr>
          <w:sz w:val="24"/>
        </w:rPr>
        <w:t xml:space="preserve">Рекомендации по оформлению аналитического отчета </w:t>
      </w:r>
    </w:p>
    <w:p w:rsidR="00B82A2C" w:rsidRDefault="00497087">
      <w:pPr>
        <w:pStyle w:val="afd"/>
        <w:rPr>
          <w:sz w:val="24"/>
        </w:rPr>
      </w:pPr>
      <w:r>
        <w:rPr>
          <w:sz w:val="24"/>
        </w:rPr>
        <w:t xml:space="preserve">Аналитический отчет о работе </w:t>
      </w:r>
    </w:p>
    <w:p w:rsidR="00B82A2C" w:rsidRDefault="00497087">
      <w:pPr>
        <w:pStyle w:val="afd"/>
      </w:pPr>
      <w:r>
        <w:rPr>
          <w:sz w:val="24"/>
        </w:rPr>
        <w:t>__________________________ педагога-психолога ОУ № ___ за  уч.год</w:t>
      </w:r>
    </w:p>
    <w:p w:rsidR="00B82A2C" w:rsidRPr="00F049F4" w:rsidRDefault="00B82A2C">
      <w:pPr>
        <w:ind w:left="709"/>
        <w:jc w:val="both"/>
        <w:rPr>
          <w:sz w:val="24"/>
          <w:szCs w:val="24"/>
          <w:lang w:val="ru-RU"/>
        </w:rPr>
      </w:pPr>
    </w:p>
    <w:p w:rsidR="00B82A2C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1. Информационная справка об учреждении образования: количество детей в ОУ; количество классов (групп); указать цель ОУ и задачи по </w:t>
      </w:r>
      <w:r>
        <w:rPr>
          <w:sz w:val="24"/>
          <w:szCs w:val="24"/>
          <w:lang w:val="ru-RU"/>
        </w:rPr>
        <w:t>ступеням образовательного процесса.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>2. Информационная справка о психологической службе образова</w:t>
      </w:r>
      <w:r>
        <w:rPr>
          <w:sz w:val="24"/>
          <w:szCs w:val="24"/>
          <w:lang w:val="ru-RU"/>
        </w:rPr>
        <w:t>тельного учреждения: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когда организована служба (или с какого года работает педагог-</w:t>
      </w:r>
      <w:r>
        <w:rPr>
          <w:spacing w:val="-2"/>
          <w:sz w:val="24"/>
          <w:szCs w:val="24"/>
          <w:lang w:val="ru-RU"/>
        </w:rPr>
        <w:t>психолог);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стаж работы психолога общий и в данном ОУ;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>- цель и задачи деятельности психолога или психологической служ</w:t>
      </w:r>
      <w:r>
        <w:rPr>
          <w:sz w:val="24"/>
          <w:szCs w:val="24"/>
          <w:lang w:val="ru-RU"/>
        </w:rPr>
        <w:t>бы (должны соотноситься с целями и задачами ОУ);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параллели или группы, которые сопровождает педагог-психолог.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3. Анализ выполнения поставленных на год задач деятельности </w:t>
      </w:r>
      <w:r>
        <w:rPr>
          <w:spacing w:val="-1"/>
          <w:sz w:val="24"/>
          <w:szCs w:val="24"/>
          <w:lang w:val="ru-RU"/>
        </w:rPr>
        <w:t>педагога-психолога (психологической службы) по направлениям деятель</w:t>
      </w:r>
      <w:r>
        <w:rPr>
          <w:sz w:val="24"/>
          <w:szCs w:val="24"/>
          <w:lang w:val="ru-RU"/>
        </w:rPr>
        <w:t>ности с указанием результатов деятельности, возникших затруднений, проблем (с выходом на задачи следующего года).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Примечание: психодиагностическая деятельность анализируется по следующей схеме: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&gt; Цель, объект, предмет исследования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&gt;   Построение гипотезы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&gt;   Выбор психодиагностических методик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&gt;   Разработчик, диагност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&gt;   Представление результатов исследования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&gt;   Анализ полученных данных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&gt;   Выводы и рекомендации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Анализ работы педагога-психолога по запросам субъектов образовательного процесса (если они не связаны с поставленными на год </w:t>
      </w:r>
      <w:r>
        <w:rPr>
          <w:spacing w:val="-1"/>
          <w:sz w:val="24"/>
          <w:szCs w:val="24"/>
          <w:lang w:val="ru-RU"/>
        </w:rPr>
        <w:t>задачами) с указанием причин запроса, результатами деятельности, воз</w:t>
      </w:r>
      <w:r>
        <w:rPr>
          <w:sz w:val="24"/>
          <w:szCs w:val="24"/>
          <w:lang w:val="ru-RU"/>
        </w:rPr>
        <w:t>никшими проблемами, рекомендациями.</w:t>
      </w:r>
    </w:p>
    <w:p w:rsidR="00B82A2C" w:rsidRPr="00F049F4" w:rsidRDefault="00497087" w:rsidP="000430CD">
      <w:pPr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 Сводные таблицы по направлениям деятельности:</w:t>
      </w:r>
    </w:p>
    <w:p w:rsidR="00B82A2C" w:rsidRPr="00F049F4" w:rsidRDefault="00B82A2C">
      <w:pPr>
        <w:ind w:left="709"/>
        <w:jc w:val="both"/>
        <w:rPr>
          <w:sz w:val="24"/>
          <w:szCs w:val="24"/>
          <w:lang w:val="ru-RU"/>
        </w:rPr>
      </w:pPr>
    </w:p>
    <w:p w:rsidR="00B82A2C" w:rsidRPr="00F049F4" w:rsidRDefault="00497087">
      <w:pPr>
        <w:ind w:left="709"/>
        <w:jc w:val="center"/>
        <w:rPr>
          <w:b/>
          <w:sz w:val="24"/>
          <w:szCs w:val="24"/>
          <w:lang w:val="ru-RU"/>
        </w:rPr>
      </w:pPr>
      <w:r>
        <w:rPr>
          <w:b/>
          <w:spacing w:val="-15"/>
          <w:sz w:val="24"/>
          <w:szCs w:val="24"/>
          <w:lang w:val="ru-RU"/>
        </w:rPr>
        <w:t>Обобщенный анализ результатов деятельности по направлениям</w:t>
      </w:r>
    </w:p>
    <w:p w:rsidR="00B82A2C" w:rsidRPr="00F049F4" w:rsidRDefault="00497087">
      <w:pPr>
        <w:ind w:left="709"/>
        <w:jc w:val="center"/>
        <w:rPr>
          <w:sz w:val="24"/>
          <w:szCs w:val="24"/>
          <w:lang w:val="ru-RU"/>
        </w:rPr>
      </w:pPr>
      <w:r>
        <w:rPr>
          <w:spacing w:val="-12"/>
          <w:sz w:val="24"/>
          <w:szCs w:val="24"/>
          <w:lang w:val="ru-RU"/>
        </w:rPr>
        <w:t>(числа - количественный анализ, тематика -</w:t>
      </w:r>
      <w:r>
        <w:rPr>
          <w:spacing w:val="-14"/>
          <w:sz w:val="24"/>
          <w:szCs w:val="24"/>
          <w:lang w:val="ru-RU"/>
        </w:rPr>
        <w:t>содержательная часть, что проведено)</w:t>
      </w:r>
    </w:p>
    <w:tbl>
      <w:tblPr>
        <w:tblW w:w="8787" w:type="dxa"/>
        <w:tblInd w:w="70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267"/>
        <w:gridCol w:w="992"/>
        <w:gridCol w:w="709"/>
        <w:gridCol w:w="850"/>
        <w:gridCol w:w="709"/>
        <w:gridCol w:w="850"/>
        <w:gridCol w:w="709"/>
        <w:gridCol w:w="850"/>
        <w:gridCol w:w="851"/>
      </w:tblGrid>
      <w:tr w:rsidR="00B82A2C">
        <w:trPr>
          <w:cantSplit/>
          <w:trHeight w:hRule="exact" w:val="982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Направления деятельности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Учащиеся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Педагоги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Родители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Админист</w:t>
            </w:r>
            <w:r>
              <w:rPr>
                <w:b/>
                <w:sz w:val="24"/>
                <w:szCs w:val="24"/>
              </w:rPr>
              <w:t>рация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cantSplit/>
          <w:trHeight w:hRule="exact" w:val="1049"/>
        </w:trPr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rPr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Кол-во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Кол-во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Кол-во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>
              <w:rPr>
                <w:b/>
                <w:spacing w:val="-2"/>
                <w:sz w:val="24"/>
                <w:szCs w:val="24"/>
              </w:rPr>
              <w:t>во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94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Профилакти</w:t>
            </w:r>
            <w:r>
              <w:rPr>
                <w:b/>
                <w:sz w:val="24"/>
                <w:szCs w:val="24"/>
              </w:rPr>
              <w:t>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897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Просвеще-ние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val="36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Диагностика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897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Консультатиро-вание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val="727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Коррекционно-</w:t>
            </w:r>
            <w:r>
              <w:rPr>
                <w:b/>
                <w:spacing w:val="-1"/>
                <w:sz w:val="24"/>
                <w:szCs w:val="24"/>
              </w:rPr>
              <w:t>развивающее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643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Экспертная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val="334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часов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B82A2C" w:rsidRDefault="00B82A2C">
      <w:pPr>
        <w:ind w:left="709"/>
        <w:jc w:val="both"/>
        <w:rPr>
          <w:sz w:val="24"/>
          <w:szCs w:val="24"/>
        </w:rPr>
      </w:pPr>
    </w:p>
    <w:p w:rsidR="00B82A2C" w:rsidRDefault="00497087">
      <w:pPr>
        <w:ind w:left="709"/>
        <w:jc w:val="center"/>
        <w:rPr>
          <w:b/>
          <w:spacing w:val="-15"/>
          <w:sz w:val="24"/>
          <w:szCs w:val="24"/>
        </w:rPr>
      </w:pPr>
      <w:r>
        <w:rPr>
          <w:b/>
          <w:spacing w:val="-15"/>
          <w:sz w:val="24"/>
          <w:szCs w:val="24"/>
        </w:rPr>
        <w:t>Обобщенный анализ консультативного приема</w:t>
      </w:r>
    </w:p>
    <w:p w:rsidR="00B82A2C" w:rsidRPr="00F049F4" w:rsidRDefault="00497087">
      <w:pPr>
        <w:ind w:left="709"/>
        <w:jc w:val="center"/>
        <w:rPr>
          <w:sz w:val="24"/>
          <w:szCs w:val="24"/>
          <w:lang w:val="ru-RU"/>
        </w:rPr>
      </w:pPr>
      <w:r>
        <w:rPr>
          <w:spacing w:val="-15"/>
          <w:sz w:val="24"/>
          <w:szCs w:val="24"/>
          <w:lang w:val="ru-RU"/>
        </w:rPr>
        <w:t>(</w:t>
      </w:r>
      <w:r w:rsidR="000430CD">
        <w:rPr>
          <w:sz w:val="24"/>
          <w:szCs w:val="24"/>
          <w:lang w:val="ru-RU"/>
        </w:rPr>
        <w:t>Указать</w:t>
      </w:r>
      <w:r>
        <w:rPr>
          <w:sz w:val="24"/>
          <w:szCs w:val="24"/>
          <w:lang w:val="ru-RU"/>
        </w:rPr>
        <w:t xml:space="preserve"> количество консультаций для данных категорий обра</w:t>
      </w:r>
      <w:r>
        <w:rPr>
          <w:spacing w:val="-2"/>
          <w:sz w:val="24"/>
          <w:szCs w:val="24"/>
          <w:lang w:val="ru-RU"/>
        </w:rPr>
        <w:t>щающихся</w:t>
      </w:r>
      <w:r>
        <w:rPr>
          <w:spacing w:val="-15"/>
          <w:sz w:val="24"/>
          <w:szCs w:val="24"/>
          <w:lang w:val="ru-RU"/>
        </w:rPr>
        <w:t>)</w:t>
      </w:r>
    </w:p>
    <w:p w:rsidR="00B82A2C" w:rsidRPr="00F049F4" w:rsidRDefault="00B82A2C">
      <w:pPr>
        <w:ind w:left="709"/>
        <w:jc w:val="center"/>
        <w:rPr>
          <w:spacing w:val="-15"/>
          <w:sz w:val="24"/>
          <w:szCs w:val="24"/>
          <w:lang w:val="ru-RU"/>
        </w:rPr>
      </w:pPr>
    </w:p>
    <w:tbl>
      <w:tblPr>
        <w:tblW w:w="8787" w:type="dxa"/>
        <w:tblInd w:w="70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2"/>
        <w:gridCol w:w="1134"/>
        <w:gridCol w:w="1134"/>
        <w:gridCol w:w="1559"/>
        <w:gridCol w:w="1417"/>
        <w:gridCol w:w="1427"/>
        <w:gridCol w:w="1124"/>
      </w:tblGrid>
      <w:tr w:rsidR="00B82A2C">
        <w:trPr>
          <w:trHeight w:hRule="exact" w:val="234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Всего обрат</w:t>
            </w:r>
            <w:r>
              <w:rPr>
                <w:b/>
                <w:spacing w:val="-1"/>
                <w:sz w:val="24"/>
                <w:szCs w:val="24"/>
              </w:rPr>
              <w:t>ившихся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pacing w:val="33"/>
                <w:sz w:val="24"/>
                <w:szCs w:val="24"/>
              </w:rPr>
            </w:pPr>
            <w:r>
              <w:rPr>
                <w:b/>
                <w:spacing w:val="33"/>
                <w:sz w:val="24"/>
                <w:szCs w:val="24"/>
              </w:rPr>
              <w:t>Учеб</w:t>
            </w:r>
            <w:r>
              <w:rPr>
                <w:b/>
                <w:spacing w:val="-2"/>
                <w:sz w:val="24"/>
                <w:szCs w:val="24"/>
              </w:rPr>
              <w:t>ные</w:t>
            </w:r>
          </w:p>
          <w:p w:rsidR="00B82A2C" w:rsidRDefault="00497087">
            <w:pPr>
              <w:ind w:firstLine="0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пробле</w:t>
            </w:r>
            <w:r>
              <w:rPr>
                <w:b/>
                <w:spacing w:val="-1"/>
                <w:sz w:val="24"/>
                <w:szCs w:val="24"/>
              </w:rPr>
              <w:t>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Семейные проблемы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Проблемы обще</w:t>
            </w:r>
            <w:r>
              <w:rPr>
                <w:b/>
                <w:sz w:val="24"/>
                <w:szCs w:val="24"/>
              </w:rPr>
              <w:t>ния   со</w:t>
            </w:r>
          </w:p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сверстни</w:t>
            </w:r>
            <w:r>
              <w:rPr>
                <w:b/>
                <w:sz w:val="24"/>
                <w:szCs w:val="24"/>
              </w:rPr>
              <w:t>ками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pacing w:val="-1"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Поведен</w:t>
            </w:r>
            <w:r>
              <w:rPr>
                <w:b/>
                <w:spacing w:val="-2"/>
                <w:sz w:val="24"/>
                <w:szCs w:val="24"/>
              </w:rPr>
              <w:t xml:space="preserve">ческие </w:t>
            </w:r>
            <w:r>
              <w:rPr>
                <w:b/>
                <w:sz w:val="24"/>
                <w:szCs w:val="24"/>
              </w:rPr>
              <w:t>проблемы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Pr="00F049F4" w:rsidRDefault="00497087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b/>
                <w:spacing w:val="-2"/>
                <w:sz w:val="24"/>
                <w:szCs w:val="24"/>
                <w:lang w:val="ru-RU"/>
              </w:rPr>
              <w:t>Криминали зация.</w:t>
            </w:r>
          </w:p>
          <w:p w:rsidR="00B82A2C" w:rsidRPr="00F049F4" w:rsidRDefault="00497087">
            <w:pPr>
              <w:ind w:firstLine="0"/>
              <w:rPr>
                <w:sz w:val="24"/>
                <w:szCs w:val="24"/>
                <w:lang w:val="ru-RU"/>
              </w:rPr>
            </w:pPr>
            <w:r>
              <w:rPr>
                <w:b/>
                <w:spacing w:val="-2"/>
                <w:sz w:val="24"/>
                <w:szCs w:val="24"/>
                <w:lang w:val="ru-RU"/>
              </w:rPr>
              <w:t>Вредные привычки. Уход из се</w:t>
            </w:r>
            <w:r>
              <w:rPr>
                <w:b/>
                <w:spacing w:val="-1"/>
                <w:sz w:val="24"/>
                <w:szCs w:val="24"/>
                <w:lang w:val="ru-RU"/>
              </w:rPr>
              <w:t>мьи, школы</w:t>
            </w:r>
          </w:p>
          <w:p w:rsidR="00B82A2C" w:rsidRPr="00F049F4" w:rsidRDefault="00B82A2C">
            <w:pPr>
              <w:ind w:left="709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</w:p>
          <w:p w:rsidR="00B82A2C" w:rsidRPr="00F049F4" w:rsidRDefault="00B82A2C">
            <w:pPr>
              <w:ind w:left="709"/>
              <w:jc w:val="center"/>
              <w:rPr>
                <w:b/>
                <w:spacing w:val="-1"/>
                <w:sz w:val="24"/>
                <w:szCs w:val="24"/>
                <w:lang w:val="ru-RU"/>
              </w:rPr>
            </w:pPr>
          </w:p>
          <w:p w:rsidR="00B82A2C" w:rsidRPr="00F049F4" w:rsidRDefault="00B82A2C">
            <w:pPr>
              <w:ind w:left="709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pacing w:val="-2"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Другое</w:t>
            </w:r>
          </w:p>
        </w:tc>
      </w:tr>
      <w:tr w:rsidR="00B82A2C">
        <w:trPr>
          <w:trHeight w:hRule="exact" w:val="43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Учащиеся</w:t>
            </w: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43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Мальчики</w:t>
            </w:r>
          </w:p>
          <w:p w:rsidR="00B82A2C" w:rsidRDefault="00B82A2C">
            <w:pPr>
              <w:ind w:left="709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3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Девочки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3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Педагоги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385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Родители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682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Админист</w:t>
            </w:r>
            <w:r>
              <w:rPr>
                <w:b/>
                <w:sz w:val="24"/>
                <w:szCs w:val="24"/>
              </w:rPr>
              <w:t>рация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4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B82A2C" w:rsidRDefault="00B82A2C">
      <w:pPr>
        <w:ind w:left="709"/>
        <w:jc w:val="both"/>
        <w:rPr>
          <w:sz w:val="24"/>
          <w:szCs w:val="24"/>
        </w:rPr>
      </w:pPr>
    </w:p>
    <w:p w:rsidR="00B82A2C" w:rsidRDefault="00497087">
      <w:pPr>
        <w:ind w:left="709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Анализ коррекционно-развивающей работы.</w:t>
      </w:r>
    </w:p>
    <w:p w:rsidR="00B82A2C" w:rsidRPr="00F049F4" w:rsidRDefault="00497087">
      <w:pPr>
        <w:ind w:left="709"/>
        <w:jc w:val="center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 xml:space="preserve">(Что является приоритетом? </w:t>
      </w:r>
      <w:r>
        <w:rPr>
          <w:sz w:val="24"/>
          <w:szCs w:val="24"/>
          <w:lang w:val="ru-RU"/>
        </w:rPr>
        <w:t>Указать курсы, уроки, факультативы по психологии).</w:t>
      </w:r>
    </w:p>
    <w:p w:rsidR="00B82A2C" w:rsidRPr="00F049F4" w:rsidRDefault="00B82A2C">
      <w:pPr>
        <w:ind w:left="709"/>
        <w:jc w:val="center"/>
        <w:rPr>
          <w:sz w:val="24"/>
          <w:szCs w:val="24"/>
          <w:lang w:val="ru-RU"/>
        </w:rPr>
      </w:pPr>
    </w:p>
    <w:tbl>
      <w:tblPr>
        <w:tblW w:w="8787" w:type="dxa"/>
        <w:tblInd w:w="707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8"/>
        <w:gridCol w:w="992"/>
        <w:gridCol w:w="1559"/>
        <w:gridCol w:w="2268"/>
        <w:gridCol w:w="1645"/>
        <w:gridCol w:w="1615"/>
      </w:tblGrid>
      <w:tr w:rsidR="00B82A2C">
        <w:trPr>
          <w:trHeight w:hRule="exact" w:val="106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работы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pacing w:val="50"/>
                <w:sz w:val="24"/>
                <w:szCs w:val="24"/>
              </w:rPr>
              <w:t xml:space="preserve">Формы </w:t>
            </w:r>
            <w:r>
              <w:rPr>
                <w:b/>
                <w:sz w:val="24"/>
                <w:szCs w:val="24"/>
              </w:rPr>
              <w:t>работы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Название </w:t>
            </w:r>
            <w:r>
              <w:rPr>
                <w:b/>
                <w:spacing w:val="-2"/>
                <w:sz w:val="24"/>
                <w:szCs w:val="24"/>
              </w:rPr>
              <w:t>програм</w:t>
            </w:r>
            <w:r>
              <w:rPr>
                <w:b/>
                <w:sz w:val="24"/>
                <w:szCs w:val="24"/>
              </w:rPr>
              <w:t>мы, автор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Цель занятий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pacing w:val="40"/>
                <w:sz w:val="24"/>
                <w:szCs w:val="24"/>
              </w:rPr>
            </w:pPr>
            <w:r>
              <w:rPr>
                <w:b/>
                <w:spacing w:val="40"/>
                <w:sz w:val="24"/>
                <w:szCs w:val="24"/>
              </w:rPr>
              <w:t>Возраст</w:t>
            </w:r>
            <w:r>
              <w:rPr>
                <w:b/>
                <w:sz w:val="24"/>
                <w:szCs w:val="24"/>
              </w:rPr>
              <w:t>участников</w:t>
            </w:r>
          </w:p>
          <w:p w:rsidR="00B82A2C" w:rsidRDefault="00B82A2C">
            <w:pPr>
              <w:ind w:left="709"/>
              <w:jc w:val="center"/>
              <w:rPr>
                <w:b/>
                <w:sz w:val="24"/>
                <w:szCs w:val="24"/>
              </w:rPr>
            </w:pPr>
          </w:p>
        </w:tc>
      </w:tr>
      <w:tr w:rsidR="00B82A2C">
        <w:trPr>
          <w:trHeight w:hRule="exact" w:val="5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b/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jc w:val="both"/>
              <w:rPr>
                <w:sz w:val="24"/>
                <w:szCs w:val="24"/>
              </w:rPr>
            </w:pPr>
          </w:p>
        </w:tc>
      </w:tr>
    </w:tbl>
    <w:p w:rsidR="00B82A2C" w:rsidRPr="00F049F4" w:rsidRDefault="00497087">
      <w:pPr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6. Выявленные проблемы из п. 3, 4, 5.   Реальные и идеальные </w:t>
      </w:r>
      <w:r>
        <w:rPr>
          <w:spacing w:val="-1"/>
          <w:sz w:val="24"/>
          <w:szCs w:val="24"/>
          <w:lang w:val="ru-RU"/>
        </w:rPr>
        <w:t>пути решения.</w:t>
      </w:r>
    </w:p>
    <w:p w:rsidR="00B82A2C" w:rsidRPr="00F049F4" w:rsidRDefault="00497087">
      <w:pPr>
        <w:ind w:left="709"/>
        <w:jc w:val="both"/>
        <w:rPr>
          <w:sz w:val="24"/>
          <w:szCs w:val="24"/>
          <w:lang w:val="ru-RU"/>
        </w:rPr>
      </w:pPr>
      <w:r>
        <w:rPr>
          <w:spacing w:val="-1"/>
          <w:sz w:val="24"/>
          <w:szCs w:val="24"/>
          <w:lang w:val="ru-RU"/>
        </w:rPr>
        <w:t>7. Задачи на следующий ученый год и примерный план на следу</w:t>
      </w:r>
      <w:r>
        <w:rPr>
          <w:sz w:val="24"/>
          <w:szCs w:val="24"/>
          <w:lang w:val="ru-RU"/>
        </w:rPr>
        <w:t>ющий учебный год.</w:t>
      </w:r>
    </w:p>
    <w:p w:rsidR="00B82A2C" w:rsidRPr="00F049F4" w:rsidRDefault="00497087">
      <w:pPr>
        <w:ind w:left="709"/>
        <w:jc w:val="center"/>
        <w:rPr>
          <w:b/>
          <w:sz w:val="24"/>
          <w:szCs w:val="24"/>
          <w:lang w:val="ru-RU"/>
        </w:rPr>
      </w:pPr>
      <w:r w:rsidRPr="00F049F4">
        <w:rPr>
          <w:b/>
          <w:sz w:val="24"/>
          <w:szCs w:val="24"/>
          <w:u w:val="single"/>
          <w:lang w:val="ru-RU"/>
        </w:rPr>
        <w:t>Форма № 6 А-Г</w:t>
      </w:r>
    </w:p>
    <w:p w:rsidR="00B82A2C" w:rsidRPr="00F049F4" w:rsidRDefault="00630C1B">
      <w:pPr>
        <w:ind w:left="709"/>
        <w:jc w:val="center"/>
        <w:rPr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>Заключения по</w:t>
      </w:r>
      <w:r w:rsidR="00497087">
        <w:rPr>
          <w:b/>
          <w:i/>
          <w:sz w:val="24"/>
          <w:szCs w:val="24"/>
          <w:lang w:val="ru-RU"/>
        </w:rPr>
        <w:t xml:space="preserve"> результатам </w:t>
      </w:r>
      <w:r>
        <w:rPr>
          <w:b/>
          <w:i/>
          <w:sz w:val="24"/>
          <w:szCs w:val="24"/>
          <w:lang w:val="ru-RU"/>
        </w:rPr>
        <w:t>проведенного психодиагностического</w:t>
      </w:r>
      <w:r w:rsidR="00497087">
        <w:rPr>
          <w:b/>
          <w:i/>
          <w:sz w:val="24"/>
          <w:szCs w:val="24"/>
          <w:lang w:val="ru-RU"/>
        </w:rPr>
        <w:t xml:space="preserve"> исследования </w:t>
      </w:r>
    </w:p>
    <w:p w:rsidR="00B82A2C" w:rsidRPr="00F049F4" w:rsidRDefault="00497087">
      <w:pPr>
        <w:ind w:left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 xml:space="preserve">Опираясь на поликонцептуальный принцип, в психологическом заключении должны </w:t>
      </w:r>
      <w:r w:rsidR="00630C1B">
        <w:rPr>
          <w:sz w:val="24"/>
          <w:szCs w:val="24"/>
          <w:lang w:val="ru-RU"/>
        </w:rPr>
        <w:t>быть, отражены</w:t>
      </w:r>
      <w:r>
        <w:rPr>
          <w:sz w:val="24"/>
          <w:szCs w:val="24"/>
          <w:lang w:val="ru-RU"/>
        </w:rPr>
        <w:t xml:space="preserve"> показатели познавательного, личностно-эмоционального и коммуникативного развития ребенка, а также его психофизиологические и другие особенности. Кроме фиксации значений различных показателей, психологическое заключение включает в себя анализ соответствия возрастным уровням и этапам развития психики ребенка, а также необходимость коррекционно-профилактических воздействий либо развивающих программ.</w:t>
      </w:r>
    </w:p>
    <w:p w:rsidR="00B82A2C" w:rsidRPr="00F049F4" w:rsidRDefault="00B82A2C">
      <w:pPr>
        <w:ind w:left="709"/>
        <w:jc w:val="both"/>
        <w:rPr>
          <w:sz w:val="24"/>
          <w:szCs w:val="24"/>
          <w:lang w:val="ru-RU"/>
        </w:rPr>
      </w:pPr>
    </w:p>
    <w:p w:rsidR="00B82A2C" w:rsidRDefault="00497087">
      <w:pPr>
        <w:pStyle w:val="Heading"/>
        <w:ind w:left="709" w:right="-82"/>
        <w:jc w:val="right"/>
        <w:rPr>
          <w:sz w:val="24"/>
        </w:rPr>
      </w:pPr>
      <w:r>
        <w:rPr>
          <w:sz w:val="24"/>
        </w:rPr>
        <w:tab/>
      </w:r>
      <w:r>
        <w:rPr>
          <w:sz w:val="24"/>
          <w:u w:val="single"/>
        </w:rPr>
        <w:t xml:space="preserve">Форма № 6 А </w:t>
      </w:r>
    </w:p>
    <w:p w:rsidR="00B82A2C" w:rsidRPr="00F049F4" w:rsidRDefault="00497087">
      <w:pPr>
        <w:ind w:left="709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Заключение </w:t>
      </w:r>
    </w:p>
    <w:p w:rsidR="00B82A2C" w:rsidRPr="00F049F4" w:rsidRDefault="00497087">
      <w:pPr>
        <w:ind w:left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по результатам </w:t>
      </w:r>
      <w:r w:rsidR="00630C1B">
        <w:rPr>
          <w:b/>
          <w:sz w:val="24"/>
          <w:szCs w:val="24"/>
          <w:lang w:val="ru-RU"/>
        </w:rPr>
        <w:t>проведенного психодиагностического</w:t>
      </w:r>
      <w:r>
        <w:rPr>
          <w:b/>
          <w:sz w:val="24"/>
          <w:szCs w:val="24"/>
          <w:lang w:val="ru-RU"/>
        </w:rPr>
        <w:t xml:space="preserve"> исследования </w:t>
      </w:r>
    </w:p>
    <w:p w:rsidR="00B82A2C" w:rsidRPr="00F049F4" w:rsidRDefault="00497087" w:rsidP="00630C1B">
      <w:pPr>
        <w:ind w:left="709" w:firstLine="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Педагог-психолог____________________________________________</w:t>
      </w:r>
    </w:p>
    <w:p w:rsidR="00B82A2C" w:rsidRPr="00F049F4" w:rsidRDefault="00497087" w:rsidP="00630C1B">
      <w:pPr>
        <w:ind w:left="709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Сроки проведения исследования_______________________________</w:t>
      </w:r>
    </w:p>
    <w:p w:rsidR="00B82A2C" w:rsidRPr="00F049F4" w:rsidRDefault="00497087" w:rsidP="00630C1B">
      <w:pPr>
        <w:ind w:left="709" w:firstLine="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Объект исследования (</w:t>
      </w:r>
      <w:r>
        <w:rPr>
          <w:sz w:val="24"/>
          <w:szCs w:val="24"/>
          <w:lang w:val="ru-RU"/>
        </w:rPr>
        <w:t xml:space="preserve">ФИО ребенка, класс, </w:t>
      </w:r>
      <w:r w:rsidR="00630C1B">
        <w:rPr>
          <w:sz w:val="24"/>
          <w:szCs w:val="24"/>
          <w:lang w:val="ru-RU"/>
        </w:rPr>
        <w:t>группа</w:t>
      </w:r>
      <w:r w:rsidR="00630C1B">
        <w:rPr>
          <w:b/>
          <w:sz w:val="24"/>
          <w:szCs w:val="24"/>
          <w:lang w:val="ru-RU"/>
        </w:rPr>
        <w:t>) _</w:t>
      </w:r>
      <w:r w:rsidR="00F049F4">
        <w:rPr>
          <w:b/>
          <w:sz w:val="24"/>
          <w:szCs w:val="24"/>
          <w:lang w:val="ru-RU"/>
        </w:rPr>
        <w:t>_____</w:t>
      </w:r>
      <w:r>
        <w:rPr>
          <w:b/>
          <w:sz w:val="24"/>
          <w:szCs w:val="24"/>
          <w:lang w:val="ru-RU"/>
        </w:rPr>
        <w:t>_________</w:t>
      </w:r>
    </w:p>
    <w:p w:rsidR="00B82A2C" w:rsidRPr="00F049F4" w:rsidRDefault="00497087" w:rsidP="00630C1B">
      <w:pPr>
        <w:ind w:left="709" w:firstLine="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Причина исследования_______________________________________</w:t>
      </w:r>
    </w:p>
    <w:p w:rsidR="00B82A2C" w:rsidRPr="00F049F4" w:rsidRDefault="00497087" w:rsidP="00630C1B">
      <w:pPr>
        <w:ind w:left="709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________________________________________________</w:t>
      </w:r>
      <w:r w:rsidR="00F049F4">
        <w:rPr>
          <w:b/>
          <w:sz w:val="24"/>
          <w:szCs w:val="24"/>
          <w:lang w:val="ru-RU"/>
        </w:rPr>
        <w:t>__________________</w:t>
      </w:r>
    </w:p>
    <w:p w:rsidR="00B82A2C" w:rsidRPr="00F049F4" w:rsidRDefault="00497087" w:rsidP="00630C1B">
      <w:pPr>
        <w:ind w:left="709" w:firstLine="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План исследования, рабочая гипотеза</w:t>
      </w:r>
      <w:r w:rsidR="00F049F4">
        <w:rPr>
          <w:sz w:val="24"/>
          <w:szCs w:val="24"/>
          <w:lang w:val="ru-RU"/>
        </w:rPr>
        <w:t>______________________</w:t>
      </w:r>
      <w:r>
        <w:rPr>
          <w:sz w:val="24"/>
          <w:szCs w:val="24"/>
          <w:lang w:val="ru-RU"/>
        </w:rPr>
        <w:t>_______</w:t>
      </w:r>
    </w:p>
    <w:p w:rsidR="00B82A2C" w:rsidRPr="00F049F4" w:rsidRDefault="00497087" w:rsidP="00630C1B">
      <w:pPr>
        <w:ind w:left="709" w:firstLine="0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</w:t>
      </w:r>
    </w:p>
    <w:p w:rsidR="00B82A2C" w:rsidRPr="00F049F4" w:rsidRDefault="00497087" w:rsidP="00630C1B">
      <w:pPr>
        <w:ind w:left="709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Внешний вид и поведение в ситуации обследования ________________________________________________________________________________________________________________________________________________</w:t>
      </w:r>
    </w:p>
    <w:p w:rsidR="00B82A2C" w:rsidRPr="00F049F4" w:rsidRDefault="00497087" w:rsidP="00630C1B">
      <w:pPr>
        <w:ind w:left="709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lastRenderedPageBreak/>
        <w:t>Темп работы и работоспособность_______________</w:t>
      </w:r>
      <w:r w:rsidR="00F049F4">
        <w:rPr>
          <w:b/>
          <w:sz w:val="24"/>
          <w:szCs w:val="24"/>
          <w:lang w:val="ru-RU"/>
        </w:rPr>
        <w:t>____</w:t>
      </w:r>
      <w:r>
        <w:rPr>
          <w:b/>
          <w:sz w:val="24"/>
          <w:szCs w:val="24"/>
          <w:lang w:val="ru-RU"/>
        </w:rPr>
        <w:t>________________</w:t>
      </w:r>
    </w:p>
    <w:p w:rsidR="00B82A2C" w:rsidRPr="00F049F4" w:rsidRDefault="00497087" w:rsidP="00630C1B">
      <w:pPr>
        <w:ind w:left="709" w:firstLine="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__________________________________________________________________</w:t>
      </w:r>
    </w:p>
    <w:p w:rsidR="00B82A2C" w:rsidRPr="00F049F4" w:rsidRDefault="00497087" w:rsidP="00630C1B">
      <w:pPr>
        <w:ind w:left="709" w:firstLine="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Примененные методики </w:t>
      </w:r>
      <w:r w:rsidR="00630C1B">
        <w:rPr>
          <w:sz w:val="24"/>
          <w:szCs w:val="24"/>
          <w:lang w:val="ru-RU"/>
        </w:rPr>
        <w:t>(автор</w:t>
      </w:r>
      <w:r>
        <w:rPr>
          <w:sz w:val="24"/>
          <w:szCs w:val="24"/>
          <w:lang w:val="ru-RU"/>
        </w:rPr>
        <w:t xml:space="preserve">, </w:t>
      </w:r>
      <w:r w:rsidR="00630C1B">
        <w:rPr>
          <w:sz w:val="24"/>
          <w:szCs w:val="24"/>
          <w:lang w:val="ru-RU"/>
        </w:rPr>
        <w:t>название)</w:t>
      </w:r>
      <w:r w:rsidR="00630C1B">
        <w:rPr>
          <w:b/>
          <w:sz w:val="24"/>
          <w:szCs w:val="24"/>
          <w:lang w:val="ru-RU"/>
        </w:rPr>
        <w:t xml:space="preserve"> _</w:t>
      </w:r>
      <w:r>
        <w:rPr>
          <w:b/>
          <w:sz w:val="24"/>
          <w:szCs w:val="24"/>
          <w:lang w:val="ru-RU"/>
        </w:rPr>
        <w:t>_</w:t>
      </w:r>
      <w:r w:rsidR="00F049F4">
        <w:rPr>
          <w:b/>
          <w:sz w:val="24"/>
          <w:szCs w:val="24"/>
          <w:lang w:val="ru-RU"/>
        </w:rPr>
        <w:t>__________________</w:t>
      </w:r>
      <w:r>
        <w:rPr>
          <w:b/>
          <w:sz w:val="24"/>
          <w:szCs w:val="24"/>
          <w:lang w:val="ru-RU"/>
        </w:rPr>
        <w:t>________</w:t>
      </w:r>
    </w:p>
    <w:p w:rsidR="00B82A2C" w:rsidRPr="00F049F4" w:rsidRDefault="00497087" w:rsidP="00630C1B">
      <w:pPr>
        <w:ind w:left="709" w:firstLine="0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__________________________________________________________________________________________________________________________________________</w:t>
      </w:r>
    </w:p>
    <w:p w:rsidR="00B82A2C" w:rsidRPr="00F049F4" w:rsidRDefault="00497087" w:rsidP="00630C1B">
      <w:pPr>
        <w:ind w:left="709" w:firstLine="0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Оценочные шкалы, значимые в данном исследовани</w:t>
      </w:r>
      <w:r w:rsidR="00F049F4">
        <w:rPr>
          <w:b/>
          <w:sz w:val="24"/>
          <w:szCs w:val="24"/>
          <w:lang w:val="ru-RU"/>
        </w:rPr>
        <w:t>и________________</w:t>
      </w:r>
    </w:p>
    <w:p w:rsidR="00B82A2C" w:rsidRDefault="00497087" w:rsidP="00630C1B">
      <w:pPr>
        <w:ind w:left="70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B82A2C" w:rsidRDefault="00497087">
      <w:pPr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Результаты исследования:</w:t>
      </w:r>
    </w:p>
    <w:p w:rsidR="00B82A2C" w:rsidRDefault="00497087">
      <w:pPr>
        <w:ind w:left="709"/>
        <w:rPr>
          <w:sz w:val="24"/>
          <w:szCs w:val="24"/>
        </w:rPr>
      </w:pPr>
      <w:r>
        <w:rPr>
          <w:sz w:val="24"/>
          <w:szCs w:val="24"/>
        </w:rPr>
        <w:t>Количественные данные</w:t>
      </w:r>
    </w:p>
    <w:tbl>
      <w:tblPr>
        <w:tblW w:w="8787" w:type="dxa"/>
        <w:tblInd w:w="707" w:type="dxa"/>
        <w:tblLayout w:type="fixed"/>
        <w:tblLook w:val="04A0"/>
      </w:tblPr>
      <w:tblGrid>
        <w:gridCol w:w="2976"/>
        <w:gridCol w:w="3793"/>
        <w:gridCol w:w="2018"/>
      </w:tblGrid>
      <w:tr w:rsidR="00B82A2C"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Задание</w:t>
            </w:r>
          </w:p>
        </w:tc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выполнения диагностического задания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left="709" w:right="404" w:hanging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</w:t>
            </w:r>
          </w:p>
        </w:tc>
      </w:tr>
      <w:tr w:rsidR="00B82A2C">
        <w:trPr>
          <w:trHeight w:val="383"/>
        </w:trPr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</w:tbl>
    <w:p w:rsidR="00B82A2C" w:rsidRPr="00F049F4" w:rsidRDefault="00497087">
      <w:pPr>
        <w:ind w:left="709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Обобщенная интерпретация данных</w:t>
      </w:r>
      <w:r>
        <w:rPr>
          <w:sz w:val="24"/>
          <w:szCs w:val="24"/>
          <w:lang w:val="ru-RU"/>
        </w:rPr>
        <w:t>: аналитическое описание полученных результатов и выводы по результатам____________________________________________________________</w:t>
      </w:r>
    </w:p>
    <w:p w:rsidR="00B82A2C" w:rsidRPr="00F049F4" w:rsidRDefault="00497087">
      <w:pPr>
        <w:ind w:left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</w:t>
      </w:r>
      <w:r>
        <w:rPr>
          <w:b/>
          <w:sz w:val="24"/>
          <w:szCs w:val="24"/>
          <w:lang w:val="ru-RU"/>
        </w:rPr>
        <w:t>Рекомендации по результатам исследования___________</w:t>
      </w:r>
      <w:r w:rsidR="00F049F4">
        <w:rPr>
          <w:b/>
          <w:sz w:val="24"/>
          <w:szCs w:val="24"/>
          <w:lang w:val="ru-RU"/>
        </w:rPr>
        <w:t>__</w:t>
      </w:r>
      <w:r>
        <w:rPr>
          <w:b/>
          <w:sz w:val="24"/>
          <w:szCs w:val="24"/>
          <w:lang w:val="ru-RU"/>
        </w:rPr>
        <w:t>__________________</w:t>
      </w:r>
    </w:p>
    <w:p w:rsidR="00B82A2C" w:rsidRPr="00F049F4" w:rsidRDefault="00497087">
      <w:pPr>
        <w:ind w:left="709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________________________________________________________________________________</w:t>
      </w:r>
    </w:p>
    <w:p w:rsidR="00B82A2C" w:rsidRPr="00F049F4" w:rsidRDefault="00497087">
      <w:pPr>
        <w:ind w:left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Дата__________________________</w:t>
      </w:r>
    </w:p>
    <w:p w:rsidR="00B82A2C" w:rsidRPr="00F049F4" w:rsidRDefault="00B82A2C">
      <w:pPr>
        <w:ind w:left="709"/>
        <w:rPr>
          <w:sz w:val="24"/>
          <w:szCs w:val="24"/>
          <w:lang w:val="ru-RU"/>
        </w:rPr>
      </w:pPr>
    </w:p>
    <w:p w:rsidR="00B82A2C" w:rsidRPr="00F049F4" w:rsidRDefault="00497087">
      <w:pPr>
        <w:ind w:left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Педагог-психолог_______________                </w:t>
      </w:r>
    </w:p>
    <w:p w:rsidR="00B82A2C" w:rsidRPr="00F049F4" w:rsidRDefault="00B82A2C">
      <w:pPr>
        <w:ind w:left="709"/>
        <w:rPr>
          <w:sz w:val="24"/>
          <w:szCs w:val="24"/>
          <w:lang w:val="ru-RU"/>
        </w:rPr>
      </w:pPr>
    </w:p>
    <w:p w:rsidR="00B82A2C" w:rsidRPr="00F049F4" w:rsidRDefault="00497087">
      <w:pPr>
        <w:ind w:left="709"/>
        <w:jc w:val="center"/>
        <w:rPr>
          <w:b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>Результаты тестирования класса, группы</w:t>
      </w:r>
    </w:p>
    <w:p w:rsidR="00B82A2C" w:rsidRPr="00F049F4" w:rsidRDefault="00B82A2C">
      <w:pPr>
        <w:ind w:left="709"/>
        <w:jc w:val="center"/>
        <w:rPr>
          <w:b/>
          <w:i/>
          <w:sz w:val="24"/>
          <w:szCs w:val="24"/>
          <w:lang w:val="ru-RU"/>
        </w:rPr>
      </w:pPr>
    </w:p>
    <w:p w:rsidR="00B82A2C" w:rsidRDefault="00497087">
      <w:pPr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Результаты тестирования ________________(класс)</w:t>
      </w:r>
    </w:p>
    <w:p w:rsidR="00B82A2C" w:rsidRDefault="00B82A2C">
      <w:pPr>
        <w:ind w:left="709"/>
        <w:jc w:val="center"/>
        <w:rPr>
          <w:b/>
          <w:sz w:val="24"/>
          <w:szCs w:val="24"/>
        </w:rPr>
      </w:pPr>
    </w:p>
    <w:tbl>
      <w:tblPr>
        <w:tblW w:w="8975" w:type="dxa"/>
        <w:tblInd w:w="566" w:type="dxa"/>
        <w:tblLayout w:type="fixed"/>
        <w:tblLook w:val="04A0"/>
      </w:tblPr>
      <w:tblGrid>
        <w:gridCol w:w="850"/>
        <w:gridCol w:w="1559"/>
        <w:gridCol w:w="992"/>
        <w:gridCol w:w="850"/>
        <w:gridCol w:w="709"/>
        <w:gridCol w:w="567"/>
        <w:gridCol w:w="709"/>
        <w:gridCol w:w="992"/>
        <w:gridCol w:w="1701"/>
        <w:gridCol w:w="46"/>
      </w:tblGrid>
      <w:tr w:rsidR="00B82A2C"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Ф.И.О. </w:t>
            </w:r>
          </w:p>
          <w:p w:rsidR="00B82A2C" w:rsidRDefault="00497087">
            <w:pPr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тестируемого</w:t>
            </w:r>
          </w:p>
        </w:tc>
        <w:tc>
          <w:tcPr>
            <w:tcW w:w="48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 выполнения диагностического задания</w:t>
            </w:r>
          </w:p>
        </w:tc>
        <w:tc>
          <w:tcPr>
            <w:tcW w:w="17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Заключение</w:t>
            </w: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  <w:tr w:rsidR="00B82A2C">
        <w:trPr>
          <w:gridAfter w:val="1"/>
          <w:wAfter w:w="46" w:type="dxa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497087">
            <w:pPr>
              <w:spacing w:after="0" w:line="240" w:lineRule="auto"/>
              <w:ind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2A2C" w:rsidRDefault="00B82A2C">
            <w:pPr>
              <w:ind w:left="709"/>
              <w:rPr>
                <w:sz w:val="24"/>
                <w:szCs w:val="24"/>
              </w:rPr>
            </w:pPr>
          </w:p>
        </w:tc>
      </w:tr>
    </w:tbl>
    <w:p w:rsidR="00B82A2C" w:rsidRDefault="00B82A2C">
      <w:pPr>
        <w:ind w:left="709"/>
        <w:rPr>
          <w:sz w:val="24"/>
          <w:szCs w:val="24"/>
        </w:rPr>
      </w:pPr>
    </w:p>
    <w:p w:rsidR="00B82A2C" w:rsidRDefault="00497087">
      <w:pPr>
        <w:ind w:left="709"/>
        <w:rPr>
          <w:sz w:val="24"/>
          <w:szCs w:val="24"/>
        </w:rPr>
      </w:pPr>
      <w:r>
        <w:rPr>
          <w:sz w:val="24"/>
          <w:szCs w:val="24"/>
        </w:rPr>
        <w:t>Дата_________________                Педагог-психолог___________________</w:t>
      </w:r>
    </w:p>
    <w:p w:rsidR="00B82A2C" w:rsidRDefault="00B82A2C">
      <w:pPr>
        <w:ind w:left="709"/>
        <w:rPr>
          <w:rFonts w:eastAsia="Arial Unicode MS"/>
          <w:sz w:val="24"/>
          <w:szCs w:val="24"/>
        </w:rPr>
      </w:pPr>
    </w:p>
    <w:p w:rsidR="00B82A2C" w:rsidRDefault="00B82A2C">
      <w:pPr>
        <w:ind w:left="709"/>
        <w:rPr>
          <w:rFonts w:eastAsia="Arial Unicode MS"/>
          <w:sz w:val="24"/>
          <w:szCs w:val="24"/>
        </w:rPr>
      </w:pPr>
    </w:p>
    <w:p w:rsidR="00B82A2C" w:rsidRDefault="00497087">
      <w:pPr>
        <w:tabs>
          <w:tab w:val="left" w:pos="4050"/>
        </w:tabs>
        <w:ind w:left="709"/>
        <w:rPr>
          <w:sz w:val="24"/>
          <w:szCs w:val="24"/>
        </w:rPr>
      </w:pPr>
      <w:r>
        <w:rPr>
          <w:rFonts w:eastAsia="Arial Unicode MS"/>
          <w:sz w:val="24"/>
          <w:szCs w:val="24"/>
        </w:rPr>
        <w:tab/>
      </w:r>
      <w:r>
        <w:rPr>
          <w:sz w:val="24"/>
          <w:szCs w:val="24"/>
          <w:u w:val="single"/>
        </w:rPr>
        <w:t>Форма № 6 Б</w:t>
      </w:r>
    </w:p>
    <w:p w:rsidR="00B82A2C" w:rsidRDefault="00497087">
      <w:pPr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Психологическое заключение</w:t>
      </w:r>
    </w:p>
    <w:p w:rsidR="00B82A2C" w:rsidRDefault="00B82A2C">
      <w:pPr>
        <w:ind w:left="709" w:right="561"/>
        <w:rPr>
          <w:b/>
          <w:sz w:val="24"/>
          <w:szCs w:val="24"/>
        </w:rPr>
      </w:pPr>
    </w:p>
    <w:p w:rsidR="00F049F4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Ф.И. О. ребенка _______________________________________________</w:t>
      </w:r>
    </w:p>
    <w:p w:rsidR="00B82A2C" w:rsidRPr="00F049F4" w:rsidRDefault="00497087" w:rsidP="00630C1B">
      <w:pPr>
        <w:ind w:left="709" w:right="561" w:firstLine="0"/>
        <w:rPr>
          <w:sz w:val="24"/>
          <w:szCs w:val="24"/>
          <w:lang w:val="ru-RU"/>
        </w:rPr>
      </w:pPr>
      <w:r>
        <w:rPr>
          <w:sz w:val="24"/>
          <w:szCs w:val="24"/>
        </w:rPr>
        <w:t>Код ребенка</w:t>
      </w:r>
      <w:r w:rsidR="00F049F4">
        <w:rPr>
          <w:sz w:val="24"/>
          <w:szCs w:val="24"/>
          <w:lang w:val="ru-RU"/>
        </w:rPr>
        <w:t>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Возраст ребенка_______________________________________________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Дата обследования____________________________________________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Ф.И.О. психолога______________________________________________</w:t>
      </w:r>
    </w:p>
    <w:p w:rsidR="00B82A2C" w:rsidRDefault="00497087" w:rsidP="00630C1B">
      <w:pPr>
        <w:numPr>
          <w:ilvl w:val="0"/>
          <w:numId w:val="25"/>
        </w:numPr>
        <w:spacing w:after="0" w:line="240" w:lineRule="auto"/>
        <w:ind w:left="709" w:right="561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Общая характеристика возрастного развития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1. Физическое развитие_________________________________________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2. Внешний вид 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3. Крупная моторика____________________________________________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______________________________________________________________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4. Мелкая моторика_____________________________________________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______________________________________________________________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5. Темп жизнедеятельности______________________________________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______________________________________________________________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6. *Организация деятельности____________________________________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______________________________________________________________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7. Стеничность________________________________________________________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______________________________________________________________</w:t>
      </w:r>
    </w:p>
    <w:p w:rsidR="00B82A2C" w:rsidRPr="00870916" w:rsidRDefault="00497087" w:rsidP="00630C1B">
      <w:pPr>
        <w:ind w:left="709" w:right="561" w:firstLine="0"/>
        <w:rPr>
          <w:sz w:val="24"/>
          <w:szCs w:val="24"/>
          <w:lang w:val="ru-RU"/>
        </w:rPr>
      </w:pPr>
      <w:r w:rsidRPr="00870916">
        <w:rPr>
          <w:sz w:val="24"/>
          <w:szCs w:val="24"/>
          <w:lang w:val="ru-RU"/>
        </w:rPr>
        <w:t>8. Реакция на обследование______________________________________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>
      <w:pPr>
        <w:numPr>
          <w:ilvl w:val="0"/>
          <w:numId w:val="15"/>
        </w:numPr>
        <w:spacing w:after="0" w:line="240" w:lineRule="auto"/>
        <w:ind w:left="709" w:right="56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Познавательное развитие</w:t>
      </w:r>
    </w:p>
    <w:p w:rsidR="00B82A2C" w:rsidRDefault="00497087" w:rsidP="00630C1B">
      <w:pPr>
        <w:numPr>
          <w:ilvl w:val="0"/>
          <w:numId w:val="26"/>
        </w:numPr>
        <w:spacing w:after="0" w:line="240" w:lineRule="auto"/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Восприятие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Цвета_________________________________________________________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Формы_______________________________________________________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Величины_____________________________________________________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Велостности объектов___________________________________________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2.Мышление___________________________________________________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Предметные действия___________________________________________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3. Воображение______________________________</w:t>
      </w:r>
      <w:r w:rsidR="00F049F4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4. Память_____________________________</w:t>
      </w:r>
      <w:r w:rsidR="00F049F4">
        <w:rPr>
          <w:sz w:val="24"/>
          <w:szCs w:val="24"/>
        </w:rPr>
        <w:t>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5. Речь_______________________________</w:t>
      </w:r>
      <w:r w:rsidR="00F049F4">
        <w:rPr>
          <w:sz w:val="24"/>
          <w:szCs w:val="24"/>
        </w:rPr>
        <w:t>________________________</w:t>
      </w:r>
      <w:r>
        <w:rPr>
          <w:sz w:val="24"/>
          <w:szCs w:val="24"/>
        </w:rPr>
        <w:t>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630C1B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6. Внимание__________________________</w:t>
      </w:r>
      <w:r w:rsidR="00F049F4">
        <w:rPr>
          <w:sz w:val="24"/>
          <w:szCs w:val="24"/>
        </w:rPr>
        <w:t>________________________</w:t>
      </w:r>
      <w:r>
        <w:rPr>
          <w:sz w:val="24"/>
          <w:szCs w:val="24"/>
        </w:rPr>
        <w:t>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>
      <w:pPr>
        <w:ind w:left="709" w:right="561"/>
        <w:jc w:val="center"/>
        <w:rPr>
          <w:sz w:val="24"/>
          <w:szCs w:val="24"/>
        </w:rPr>
      </w:pPr>
      <w:r>
        <w:rPr>
          <w:b/>
          <w:sz w:val="24"/>
          <w:szCs w:val="24"/>
        </w:rPr>
        <w:t>III</w:t>
      </w:r>
      <w:r>
        <w:rPr>
          <w:b/>
          <w:sz w:val="24"/>
          <w:szCs w:val="24"/>
          <w:lang w:val="be-BY"/>
        </w:rPr>
        <w:t>. Личностно—эмоциональное развитие</w:t>
      </w:r>
    </w:p>
    <w:p w:rsidR="00B82A2C" w:rsidRDefault="00497087">
      <w:pPr>
        <w:numPr>
          <w:ilvl w:val="0"/>
          <w:numId w:val="27"/>
        </w:numPr>
        <w:spacing w:after="0" w:line="240" w:lineRule="auto"/>
        <w:ind w:left="709" w:right="561"/>
        <w:rPr>
          <w:sz w:val="24"/>
          <w:szCs w:val="24"/>
        </w:rPr>
      </w:pPr>
      <w:r>
        <w:rPr>
          <w:sz w:val="24"/>
          <w:szCs w:val="24"/>
          <w:lang w:val="be-BY"/>
        </w:rPr>
        <w:t xml:space="preserve"> Личностная активность_________________________________________</w:t>
      </w:r>
      <w:r w:rsidR="00F049F4">
        <w:rPr>
          <w:sz w:val="24"/>
          <w:szCs w:val="24"/>
          <w:lang w:val="be-BY"/>
        </w:rPr>
        <w:t>_</w:t>
      </w:r>
      <w:r>
        <w:rPr>
          <w:sz w:val="24"/>
          <w:szCs w:val="24"/>
          <w:lang w:val="be-BY"/>
        </w:rPr>
        <w:t>____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  <w:lang w:val="be-BY"/>
        </w:rPr>
        <w:t>______________________________________________________________</w:t>
      </w:r>
    </w:p>
    <w:p w:rsidR="00F049F4" w:rsidRPr="00F049F4" w:rsidRDefault="00497087" w:rsidP="00F049F4">
      <w:pPr>
        <w:numPr>
          <w:ilvl w:val="0"/>
          <w:numId w:val="6"/>
        </w:numPr>
        <w:spacing w:after="0" w:line="240" w:lineRule="auto"/>
        <w:ind w:left="709" w:right="561"/>
        <w:rPr>
          <w:sz w:val="24"/>
          <w:szCs w:val="24"/>
        </w:rPr>
      </w:pPr>
      <w:r>
        <w:rPr>
          <w:sz w:val="24"/>
          <w:szCs w:val="24"/>
          <w:lang w:val="be-BY"/>
        </w:rPr>
        <w:t>Личностная направленность______________</w:t>
      </w:r>
      <w:r w:rsidR="00F049F4">
        <w:rPr>
          <w:sz w:val="24"/>
          <w:szCs w:val="24"/>
          <w:lang w:val="be-BY"/>
        </w:rPr>
        <w:t>____________________________</w:t>
      </w:r>
      <w:r w:rsidRPr="00F049F4">
        <w:rPr>
          <w:sz w:val="24"/>
          <w:szCs w:val="24"/>
          <w:lang w:val="be-BY"/>
        </w:rPr>
        <w:t xml:space="preserve">     __________________________________</w:t>
      </w:r>
      <w:r w:rsidR="00F049F4">
        <w:rPr>
          <w:sz w:val="24"/>
          <w:szCs w:val="24"/>
          <w:lang w:val="be-BY"/>
        </w:rPr>
        <w:t>________________________________</w:t>
      </w:r>
    </w:p>
    <w:p w:rsidR="00B82A2C" w:rsidRPr="00F049F4" w:rsidRDefault="00497087" w:rsidP="00F049F4">
      <w:pPr>
        <w:numPr>
          <w:ilvl w:val="0"/>
          <w:numId w:val="6"/>
        </w:numPr>
        <w:spacing w:after="0" w:line="240" w:lineRule="auto"/>
        <w:ind w:left="709" w:right="561"/>
        <w:rPr>
          <w:sz w:val="24"/>
          <w:szCs w:val="24"/>
        </w:rPr>
      </w:pPr>
      <w:r w:rsidRPr="00F049F4">
        <w:rPr>
          <w:sz w:val="24"/>
          <w:szCs w:val="24"/>
          <w:lang w:val="be-BY"/>
        </w:rPr>
        <w:t xml:space="preserve"> Эмоциональная лабильность______</w:t>
      </w:r>
      <w:r w:rsidR="00F049F4">
        <w:rPr>
          <w:sz w:val="24"/>
          <w:szCs w:val="24"/>
          <w:lang w:val="be-BY"/>
        </w:rPr>
        <w:t>_________</w:t>
      </w:r>
      <w:r w:rsidRPr="00F049F4">
        <w:rPr>
          <w:sz w:val="24"/>
          <w:szCs w:val="24"/>
          <w:lang w:val="be-BY"/>
        </w:rPr>
        <w:t>________________</w:t>
      </w:r>
      <w:r w:rsidR="00F049F4" w:rsidRPr="00F049F4">
        <w:rPr>
          <w:sz w:val="24"/>
          <w:szCs w:val="24"/>
          <w:lang w:val="be-BY"/>
        </w:rPr>
        <w:t>__________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  <w:lang w:val="be-BY"/>
        </w:rPr>
        <w:t>_________________________________________________________________</w:t>
      </w:r>
    </w:p>
    <w:p w:rsidR="00B82A2C" w:rsidRDefault="00F049F4">
      <w:pPr>
        <w:numPr>
          <w:ilvl w:val="0"/>
          <w:numId w:val="28"/>
        </w:numPr>
        <w:spacing w:after="0" w:line="240" w:lineRule="auto"/>
        <w:ind w:left="709" w:right="561"/>
        <w:rPr>
          <w:sz w:val="24"/>
          <w:szCs w:val="24"/>
        </w:rPr>
      </w:pPr>
      <w:r>
        <w:rPr>
          <w:sz w:val="24"/>
          <w:szCs w:val="24"/>
          <w:lang w:val="be-BY"/>
        </w:rPr>
        <w:t>Эмоциональные проявления</w:t>
      </w:r>
      <w:r w:rsidR="00497087">
        <w:rPr>
          <w:sz w:val="24"/>
          <w:szCs w:val="24"/>
          <w:lang w:val="be-BY"/>
        </w:rPr>
        <w:t>__________________________________________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  <w:lang w:val="be-BY"/>
        </w:rPr>
        <w:t>______________________________________________________________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  <w:lang w:val="be-BY"/>
        </w:rPr>
        <w:t>Мимика_______________________________________________________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  <w:lang w:val="be-BY"/>
        </w:rPr>
        <w:t>Пантомимика__________________________________________________</w:t>
      </w:r>
    </w:p>
    <w:p w:rsidR="00B82A2C" w:rsidRDefault="00497087">
      <w:pPr>
        <w:ind w:left="709" w:right="56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IV. Коммуникативное развитие</w:t>
      </w:r>
    </w:p>
    <w:p w:rsidR="00B82A2C" w:rsidRPr="00F049F4" w:rsidRDefault="00497087" w:rsidP="00F049F4">
      <w:pPr>
        <w:ind w:left="709" w:right="561" w:hanging="567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1. Особенности общения в ситуации обследования________________</w:t>
      </w:r>
      <w:r w:rsidR="00F049F4">
        <w:rPr>
          <w:sz w:val="24"/>
          <w:szCs w:val="24"/>
          <w:lang w:val="ru-RU"/>
        </w:rPr>
        <w:t>__________</w:t>
      </w:r>
      <w:r w:rsidRPr="00F049F4">
        <w:rPr>
          <w:sz w:val="24"/>
          <w:szCs w:val="24"/>
          <w:lang w:val="ru-RU"/>
        </w:rPr>
        <w:t>___________________________________________________________________</w:t>
      </w:r>
    </w:p>
    <w:p w:rsidR="00B82A2C" w:rsidRPr="00F049F4" w:rsidRDefault="00497087" w:rsidP="00F049F4">
      <w:pPr>
        <w:ind w:left="709" w:right="561" w:hanging="567"/>
        <w:rPr>
          <w:sz w:val="24"/>
          <w:szCs w:val="24"/>
          <w:lang w:val="ru-RU"/>
        </w:rPr>
      </w:pPr>
      <w:r w:rsidRPr="00F049F4">
        <w:rPr>
          <w:sz w:val="24"/>
          <w:szCs w:val="24"/>
          <w:lang w:val="ru-RU"/>
        </w:rPr>
        <w:t xml:space="preserve">     2. Особенности общения с семьей______________________________</w:t>
      </w:r>
      <w:r w:rsidR="00F049F4">
        <w:rPr>
          <w:sz w:val="24"/>
          <w:szCs w:val="24"/>
          <w:lang w:val="ru-RU"/>
        </w:rPr>
        <w:t>__________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>
      <w:pPr>
        <w:numPr>
          <w:ilvl w:val="0"/>
          <w:numId w:val="6"/>
        </w:numPr>
        <w:spacing w:after="0" w:line="240" w:lineRule="auto"/>
        <w:ind w:left="709" w:right="561"/>
        <w:rPr>
          <w:sz w:val="24"/>
          <w:szCs w:val="24"/>
        </w:rPr>
      </w:pPr>
      <w:r>
        <w:rPr>
          <w:sz w:val="24"/>
          <w:szCs w:val="24"/>
        </w:rPr>
        <w:t>Особенности общения с педагогами_____________________________________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>
      <w:pPr>
        <w:numPr>
          <w:ilvl w:val="0"/>
          <w:numId w:val="6"/>
        </w:numPr>
        <w:spacing w:after="0" w:line="240" w:lineRule="auto"/>
        <w:ind w:left="709" w:right="561"/>
        <w:rPr>
          <w:sz w:val="24"/>
          <w:szCs w:val="24"/>
        </w:rPr>
      </w:pPr>
      <w:r>
        <w:rPr>
          <w:sz w:val="24"/>
          <w:szCs w:val="24"/>
        </w:rPr>
        <w:t>Особенности общения со сверстниками__________________________________</w:t>
      </w:r>
    </w:p>
    <w:p w:rsidR="00B82A2C" w:rsidRDefault="00497087">
      <w:pPr>
        <w:ind w:left="709" w:right="561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>
      <w:pPr>
        <w:ind w:left="709" w:right="56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V. Детская компетентность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1. Конструирование____________________</w:t>
      </w:r>
      <w:r w:rsidR="00F049F4">
        <w:rPr>
          <w:sz w:val="24"/>
          <w:szCs w:val="24"/>
        </w:rPr>
        <w:t>_______________________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2. Изобразительная деятельность_________________________________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3. Игра______________________________</w:t>
      </w:r>
      <w:r w:rsidR="00F049F4">
        <w:rPr>
          <w:sz w:val="24"/>
          <w:szCs w:val="24"/>
        </w:rPr>
        <w:t>_________________________</w:t>
      </w:r>
      <w:r>
        <w:rPr>
          <w:sz w:val="24"/>
          <w:szCs w:val="24"/>
        </w:rPr>
        <w:t>_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0C7FEF">
      <w:pPr>
        <w:ind w:left="709" w:right="561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VI. Особенности развития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</w:t>
      </w:r>
    </w:p>
    <w:p w:rsidR="00B82A2C" w:rsidRDefault="00497087" w:rsidP="000C7FEF">
      <w:pPr>
        <w:ind w:left="709" w:right="561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VII. Проблемы развития</w:t>
      </w:r>
    </w:p>
    <w:p w:rsidR="00B82A2C" w:rsidRDefault="00497087" w:rsidP="000C7FEF">
      <w:pPr>
        <w:ind w:left="709" w:right="561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</w:t>
      </w:r>
    </w:p>
    <w:p w:rsidR="00B82A2C" w:rsidRDefault="00497087" w:rsidP="000C7FEF">
      <w:pPr>
        <w:ind w:left="709" w:right="561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VIII. Прогноз развития</w:t>
      </w:r>
    </w:p>
    <w:p w:rsidR="00B82A2C" w:rsidRPr="00511F72" w:rsidRDefault="00497087" w:rsidP="000C7FEF">
      <w:pPr>
        <w:ind w:left="709" w:right="561" w:firstLine="0"/>
        <w:rPr>
          <w:sz w:val="24"/>
          <w:szCs w:val="24"/>
          <w:lang w:val="ru-RU"/>
        </w:rPr>
      </w:pPr>
      <w:r w:rsidRPr="00511F72">
        <w:rPr>
          <w:sz w:val="24"/>
          <w:szCs w:val="24"/>
          <w:lang w:val="ru-RU"/>
        </w:rPr>
        <w:t>_________________________________________________________________________________________________________________________________</w:t>
      </w:r>
    </w:p>
    <w:p w:rsidR="00B82A2C" w:rsidRPr="00511F72" w:rsidRDefault="00497087" w:rsidP="000C7FEF">
      <w:pPr>
        <w:ind w:left="709" w:right="561" w:firstLine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lastRenderedPageBreak/>
        <w:t>IX</w:t>
      </w:r>
      <w:r w:rsidRPr="00511F72">
        <w:rPr>
          <w:b/>
          <w:sz w:val="24"/>
          <w:szCs w:val="24"/>
          <w:lang w:val="ru-RU"/>
        </w:rPr>
        <w:t>. Рекомендации</w:t>
      </w:r>
    </w:p>
    <w:p w:rsidR="00B82A2C" w:rsidRPr="00511F72" w:rsidRDefault="00497087" w:rsidP="000C7FEF">
      <w:pPr>
        <w:ind w:left="709" w:right="561" w:firstLine="0"/>
        <w:rPr>
          <w:sz w:val="24"/>
          <w:szCs w:val="24"/>
          <w:lang w:val="ru-RU"/>
        </w:rPr>
      </w:pPr>
      <w:r w:rsidRPr="00511F7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82A2C" w:rsidRPr="00511F72" w:rsidRDefault="00B82A2C">
      <w:pPr>
        <w:ind w:left="709" w:right="561"/>
        <w:rPr>
          <w:sz w:val="24"/>
          <w:szCs w:val="24"/>
          <w:lang w:val="ru-RU"/>
        </w:rPr>
      </w:pPr>
    </w:p>
    <w:p w:rsidR="00B82A2C" w:rsidRPr="00511F72" w:rsidRDefault="00497087">
      <w:pPr>
        <w:ind w:left="709" w:right="561"/>
        <w:jc w:val="right"/>
        <w:rPr>
          <w:b/>
          <w:sz w:val="24"/>
          <w:szCs w:val="24"/>
          <w:lang w:val="ru-RU"/>
        </w:rPr>
      </w:pPr>
      <w:r w:rsidRPr="00511F72">
        <w:rPr>
          <w:b/>
          <w:sz w:val="24"/>
          <w:szCs w:val="24"/>
          <w:lang w:val="ru-RU"/>
        </w:rPr>
        <w:t>Подпись: _______________</w:t>
      </w:r>
    </w:p>
    <w:p w:rsidR="00B82A2C" w:rsidRPr="00511F72" w:rsidRDefault="00B82A2C">
      <w:pPr>
        <w:ind w:left="709" w:right="561"/>
        <w:jc w:val="right"/>
        <w:rPr>
          <w:b/>
          <w:i/>
          <w:sz w:val="24"/>
          <w:szCs w:val="24"/>
          <w:lang w:val="ru-RU"/>
        </w:rPr>
      </w:pPr>
    </w:p>
    <w:p w:rsidR="00B82A2C" w:rsidRPr="00511F72" w:rsidRDefault="00B82A2C">
      <w:pPr>
        <w:ind w:left="709"/>
        <w:jc w:val="right"/>
        <w:rPr>
          <w:i/>
          <w:sz w:val="24"/>
          <w:szCs w:val="24"/>
          <w:lang w:val="ru-RU"/>
        </w:rPr>
      </w:pPr>
    </w:p>
    <w:p w:rsidR="00B82A2C" w:rsidRDefault="00497087">
      <w:pPr>
        <w:pStyle w:val="Heading"/>
        <w:ind w:left="709" w:right="-82"/>
        <w:jc w:val="right"/>
        <w:rPr>
          <w:sz w:val="24"/>
          <w:u w:val="single"/>
        </w:rPr>
      </w:pPr>
      <w:r>
        <w:rPr>
          <w:sz w:val="24"/>
          <w:u w:val="single"/>
        </w:rPr>
        <w:t xml:space="preserve">Форма № 6 В </w:t>
      </w:r>
    </w:p>
    <w:p w:rsidR="00B82A2C" w:rsidRPr="00511F72" w:rsidRDefault="00497087">
      <w:pPr>
        <w:ind w:left="709"/>
        <w:jc w:val="center"/>
        <w:rPr>
          <w:b/>
          <w:sz w:val="24"/>
          <w:szCs w:val="24"/>
          <w:lang w:val="ru-RU"/>
        </w:rPr>
      </w:pPr>
      <w:r w:rsidRPr="00511F72">
        <w:rPr>
          <w:b/>
          <w:sz w:val="24"/>
          <w:szCs w:val="24"/>
          <w:lang w:val="ru-RU"/>
        </w:rPr>
        <w:t>Психологическое заключение</w:t>
      </w:r>
    </w:p>
    <w:p w:rsidR="00B82A2C" w:rsidRPr="00511F72" w:rsidRDefault="00B82A2C" w:rsidP="000C7FEF">
      <w:pPr>
        <w:ind w:left="709" w:firstLine="0"/>
        <w:rPr>
          <w:b/>
          <w:sz w:val="24"/>
          <w:szCs w:val="24"/>
          <w:lang w:val="ru-RU"/>
        </w:rPr>
      </w:pP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Ф.И. О. ребенка _______________________________________________________________</w:t>
      </w:r>
    </w:p>
    <w:p w:rsidR="00B82A2C" w:rsidRDefault="00F049F4" w:rsidP="000C7FEF">
      <w:pPr>
        <w:pStyle w:val="5"/>
        <w:ind w:left="709"/>
        <w:jc w:val="both"/>
        <w:rPr>
          <w:sz w:val="24"/>
          <w:szCs w:val="24"/>
        </w:rPr>
      </w:pPr>
      <w:r>
        <w:rPr>
          <w:sz w:val="24"/>
        </w:rPr>
        <w:t xml:space="preserve">Код ребенка      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Возраст ребенка___________________________________________________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Дата обследования________________________________________________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Ф.И.О. психолога_________________________________________________</w:t>
      </w:r>
    </w:p>
    <w:p w:rsidR="00B82A2C" w:rsidRDefault="00497087" w:rsidP="000C7FEF">
      <w:pPr>
        <w:ind w:left="709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I. Общая характеристика возрастного развития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1. Физическое развитие_____________________________________________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2. Внешний вид 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3. Крупная моторика______________________________________________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4. Мелкая моторика_________________________________________________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__________________________________________________________________. Темп деятельности____________________________________________________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6. Организация деятельности________________________________________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7. Стеничность_____________________________________________________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8. Произвольность__________________________________________________</w:t>
      </w:r>
    </w:p>
    <w:p w:rsidR="00B82A2C" w:rsidRDefault="00B82A2C" w:rsidP="000C7FEF">
      <w:pPr>
        <w:ind w:left="709" w:firstLine="0"/>
        <w:rPr>
          <w:sz w:val="24"/>
          <w:szCs w:val="24"/>
        </w:rPr>
      </w:pP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9. Регуляция_______________________________________________________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10. Реакции на обследование_________________________________________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II. Познавательное развитие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1. Восприятие______________________________________________________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2. Мышление______________________________________________________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Форма мыслительной деятельности___________________________________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Моделирование____________________________________________________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*Классификации и обобщение________________________________________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Схематизация_____________________________________________________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3. Воображение____________________________________________________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4. Память_________________________________________________________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5. Речь____________________________________________________________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6. Внимание_______________________________________________________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III</w:t>
      </w:r>
      <w:r>
        <w:rPr>
          <w:b/>
          <w:sz w:val="24"/>
          <w:szCs w:val="24"/>
          <w:lang w:val="be-BY"/>
        </w:rPr>
        <w:t>.  Личностно—эмоциональное развитие</w:t>
      </w:r>
    </w:p>
    <w:p w:rsidR="00B82A2C" w:rsidRDefault="00497087" w:rsidP="000C7FEF">
      <w:pPr>
        <w:numPr>
          <w:ilvl w:val="0"/>
          <w:numId w:val="29"/>
        </w:numPr>
        <w:tabs>
          <w:tab w:val="clear" w:pos="720"/>
          <w:tab w:val="left" w:pos="180"/>
        </w:tabs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Личностная активность_____________________________________________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__________________________________________________________________</w:t>
      </w:r>
    </w:p>
    <w:p w:rsidR="00B82A2C" w:rsidRDefault="00497087" w:rsidP="000C7FEF">
      <w:pPr>
        <w:numPr>
          <w:ilvl w:val="0"/>
          <w:numId w:val="10"/>
        </w:numPr>
        <w:tabs>
          <w:tab w:val="clear" w:pos="720"/>
          <w:tab w:val="left" w:pos="180"/>
        </w:tabs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Личностная направленность_________________________________________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_________________________________________________________________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3. Эмоциональная лабильность_______________________________________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4.  Эмоциональные проявления_______________________________________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Возбудимость______________________________________________________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Заторможенность___________________________________________________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Ситуативная реактивность___________________________________________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Самооценка_______________________________________________________</w:t>
      </w:r>
    </w:p>
    <w:p w:rsidR="00B82A2C" w:rsidRDefault="00497087" w:rsidP="000C7FEF">
      <w:pPr>
        <w:tabs>
          <w:tab w:val="left" w:pos="0"/>
        </w:tabs>
        <w:ind w:left="709" w:firstLine="0"/>
        <w:rPr>
          <w:sz w:val="24"/>
          <w:szCs w:val="24"/>
        </w:rPr>
      </w:pPr>
      <w:r>
        <w:rPr>
          <w:sz w:val="24"/>
          <w:szCs w:val="24"/>
          <w:lang w:val="be-BY"/>
        </w:rPr>
        <w:t>Уровень притязаний________________________________________________</w:t>
      </w:r>
    </w:p>
    <w:p w:rsidR="00B82A2C" w:rsidRDefault="00497087" w:rsidP="000C7FEF">
      <w:pPr>
        <w:ind w:left="709"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IV. Коммуникативное развитие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1. Особенности общения в ситуации обследования______________________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 xml:space="preserve"> 2. Особенности общения с семьей____________________________________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numPr>
          <w:ilvl w:val="0"/>
          <w:numId w:val="10"/>
        </w:num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Особенности общения с педагогами___________________________________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Default="00497087" w:rsidP="000C7FEF">
      <w:pPr>
        <w:numPr>
          <w:ilvl w:val="0"/>
          <w:numId w:val="10"/>
        </w:numPr>
        <w:spacing w:after="0" w:line="240" w:lineRule="auto"/>
        <w:ind w:left="709" w:right="0" w:firstLine="0"/>
        <w:rPr>
          <w:sz w:val="24"/>
          <w:szCs w:val="24"/>
        </w:rPr>
      </w:pPr>
      <w:r>
        <w:rPr>
          <w:sz w:val="24"/>
          <w:szCs w:val="24"/>
        </w:rPr>
        <w:t>Особенности общения со сверстниками________________________________</w:t>
      </w:r>
    </w:p>
    <w:p w:rsidR="00B82A2C" w:rsidRDefault="00497087" w:rsidP="000C7FEF">
      <w:pPr>
        <w:ind w:left="709"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 Социальный статус в группе сверстников____________________________</w:t>
      </w:r>
    </w:p>
    <w:p w:rsidR="00B82A2C" w:rsidRPr="00F049F4" w:rsidRDefault="00497087" w:rsidP="000C7FEF">
      <w:pPr>
        <w:ind w:left="709" w:firstLine="0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V</w:t>
      </w:r>
      <w:r>
        <w:rPr>
          <w:b/>
          <w:sz w:val="24"/>
          <w:szCs w:val="24"/>
          <w:lang w:val="ru-RU"/>
        </w:rPr>
        <w:t>. Детская компетентность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Конструирование________________________________________________________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Изобразительная деятельность_____________________________________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Игровая деятельность_____________________________________________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предметно-дидактическая игра_______________________________________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сюжетно-ролевая игра______________________________________________</w:t>
      </w:r>
    </w:p>
    <w:p w:rsidR="00B82A2C" w:rsidRPr="00F049F4" w:rsidRDefault="00497087" w:rsidP="000C7FEF">
      <w:pPr>
        <w:ind w:left="709" w:firstLine="0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VI</w:t>
      </w:r>
      <w:r>
        <w:rPr>
          <w:b/>
          <w:sz w:val="24"/>
          <w:szCs w:val="24"/>
          <w:lang w:val="ru-RU"/>
        </w:rPr>
        <w:t>. Особенности развития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</w:t>
      </w:r>
      <w:r w:rsidRPr="00F049F4">
        <w:rPr>
          <w:sz w:val="24"/>
          <w:szCs w:val="24"/>
          <w:lang w:val="ru-RU"/>
        </w:rPr>
        <w:t>______________________________________________</w:t>
      </w:r>
    </w:p>
    <w:p w:rsidR="000C7FEF" w:rsidRPr="009B0FA4" w:rsidRDefault="000C7FEF">
      <w:pPr>
        <w:ind w:left="709"/>
        <w:jc w:val="center"/>
        <w:rPr>
          <w:b/>
          <w:sz w:val="24"/>
          <w:szCs w:val="24"/>
          <w:lang w:val="ru-RU"/>
        </w:rPr>
      </w:pPr>
    </w:p>
    <w:p w:rsidR="00B82A2C" w:rsidRPr="00F049F4" w:rsidRDefault="00497087" w:rsidP="000C7FEF">
      <w:pPr>
        <w:ind w:left="709" w:firstLine="0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VII</w:t>
      </w:r>
      <w:r>
        <w:rPr>
          <w:b/>
          <w:sz w:val="24"/>
          <w:szCs w:val="24"/>
          <w:lang w:val="ru-RU"/>
        </w:rPr>
        <w:t>. Проблемы развития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</w:t>
      </w:r>
      <w:r w:rsidRPr="00F049F4">
        <w:rPr>
          <w:sz w:val="24"/>
          <w:szCs w:val="24"/>
          <w:lang w:val="ru-RU"/>
        </w:rPr>
        <w:t>______________________________________________</w:t>
      </w:r>
    </w:p>
    <w:p w:rsidR="00B82A2C" w:rsidRPr="00F049F4" w:rsidRDefault="00497087" w:rsidP="000C7FEF">
      <w:pPr>
        <w:ind w:left="709" w:firstLine="0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VIII</w:t>
      </w:r>
      <w:r>
        <w:rPr>
          <w:b/>
          <w:sz w:val="24"/>
          <w:szCs w:val="24"/>
          <w:lang w:val="ru-RU"/>
        </w:rPr>
        <w:t>. Прогноз развития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B82A2C" w:rsidRPr="00F049F4" w:rsidRDefault="00497087" w:rsidP="000C7FEF">
      <w:pPr>
        <w:ind w:left="709" w:firstLine="0"/>
        <w:jc w:val="center"/>
        <w:rPr>
          <w:sz w:val="24"/>
          <w:szCs w:val="24"/>
          <w:lang w:val="ru-RU"/>
        </w:rPr>
      </w:pPr>
      <w:r>
        <w:rPr>
          <w:b/>
          <w:sz w:val="24"/>
          <w:szCs w:val="24"/>
        </w:rPr>
        <w:t>IX</w:t>
      </w:r>
      <w:r>
        <w:rPr>
          <w:b/>
          <w:sz w:val="24"/>
          <w:szCs w:val="24"/>
          <w:lang w:val="ru-RU"/>
        </w:rPr>
        <w:t>. Рекомендации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</w:t>
      </w:r>
      <w:r w:rsidRPr="00F049F4">
        <w:rPr>
          <w:sz w:val="24"/>
          <w:szCs w:val="24"/>
          <w:lang w:val="ru-RU"/>
        </w:rPr>
        <w:t>______________________________________________</w:t>
      </w:r>
    </w:p>
    <w:p w:rsidR="00B82A2C" w:rsidRPr="00F049F4" w:rsidRDefault="00497087" w:rsidP="000C7FEF">
      <w:pPr>
        <w:ind w:left="709" w:firstLine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</w:t>
      </w:r>
    </w:p>
    <w:p w:rsidR="00B82A2C" w:rsidRPr="00F049F4" w:rsidRDefault="00B82A2C">
      <w:pPr>
        <w:ind w:left="709"/>
        <w:rPr>
          <w:sz w:val="24"/>
          <w:szCs w:val="24"/>
          <w:lang w:val="ru-RU"/>
        </w:rPr>
      </w:pPr>
    </w:p>
    <w:p w:rsidR="00B82A2C" w:rsidRPr="00F049F4" w:rsidRDefault="00B82A2C">
      <w:pPr>
        <w:ind w:left="709"/>
        <w:rPr>
          <w:sz w:val="24"/>
          <w:szCs w:val="24"/>
          <w:lang w:val="ru-RU"/>
        </w:rPr>
      </w:pPr>
    </w:p>
    <w:p w:rsidR="00B82A2C" w:rsidRPr="00F049F4" w:rsidRDefault="00497087">
      <w:pPr>
        <w:ind w:left="709"/>
        <w:jc w:val="right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Подпись: ______________</w:t>
      </w:r>
    </w:p>
    <w:p w:rsidR="00B82A2C" w:rsidRPr="00F049F4" w:rsidRDefault="00B82A2C">
      <w:pPr>
        <w:ind w:left="709" w:firstLine="520"/>
        <w:rPr>
          <w:b/>
          <w:bCs/>
          <w:caps/>
          <w:sz w:val="24"/>
          <w:szCs w:val="24"/>
          <w:u w:val="single"/>
          <w:lang w:val="ru-RU"/>
        </w:rPr>
      </w:pPr>
    </w:p>
    <w:p w:rsidR="00B82A2C" w:rsidRPr="00F049F4" w:rsidRDefault="00B82A2C">
      <w:pPr>
        <w:ind w:left="709" w:firstLine="520"/>
        <w:rPr>
          <w:b/>
          <w:bCs/>
          <w:caps/>
          <w:sz w:val="24"/>
          <w:szCs w:val="24"/>
          <w:u w:val="single"/>
          <w:lang w:val="ru-RU"/>
        </w:rPr>
      </w:pPr>
    </w:p>
    <w:p w:rsidR="00B82A2C" w:rsidRPr="00F049F4" w:rsidRDefault="00B82A2C">
      <w:pPr>
        <w:ind w:left="709" w:firstLine="520"/>
        <w:rPr>
          <w:b/>
          <w:bCs/>
          <w:caps/>
          <w:sz w:val="24"/>
          <w:szCs w:val="24"/>
          <w:u w:val="single"/>
          <w:lang w:val="ru-RU"/>
        </w:rPr>
      </w:pPr>
    </w:p>
    <w:p w:rsidR="00B82A2C" w:rsidRPr="00F049F4" w:rsidRDefault="00497087">
      <w:pPr>
        <w:ind w:left="709" w:firstLine="520"/>
        <w:jc w:val="right"/>
        <w:rPr>
          <w:b/>
          <w:caps/>
          <w:sz w:val="24"/>
          <w:szCs w:val="24"/>
          <w:u w:val="single"/>
          <w:lang w:val="ru-RU"/>
        </w:rPr>
      </w:pPr>
      <w:r>
        <w:rPr>
          <w:b/>
          <w:caps/>
          <w:sz w:val="24"/>
          <w:szCs w:val="24"/>
          <w:u w:val="single"/>
          <w:lang w:val="ru-RU"/>
        </w:rPr>
        <w:t>Форма № 6 Г</w:t>
      </w:r>
    </w:p>
    <w:p w:rsidR="00B82A2C" w:rsidRPr="00F049F4" w:rsidRDefault="00B82A2C">
      <w:pPr>
        <w:tabs>
          <w:tab w:val="left" w:pos="9355"/>
        </w:tabs>
        <w:ind w:left="709" w:firstLine="720"/>
        <w:jc w:val="right"/>
        <w:rPr>
          <w:b/>
          <w:caps/>
          <w:sz w:val="24"/>
          <w:szCs w:val="24"/>
          <w:u w:val="single"/>
          <w:lang w:val="ru-RU"/>
        </w:rPr>
      </w:pPr>
    </w:p>
    <w:p w:rsidR="00B82A2C" w:rsidRPr="00F049F4" w:rsidRDefault="00497087">
      <w:pPr>
        <w:tabs>
          <w:tab w:val="left" w:pos="9355"/>
        </w:tabs>
        <w:ind w:left="709" w:firstLine="720"/>
        <w:jc w:val="center"/>
        <w:rPr>
          <w:b/>
          <w:i/>
          <w:sz w:val="24"/>
          <w:szCs w:val="24"/>
          <w:lang w:val="ru-RU"/>
        </w:rPr>
      </w:pPr>
      <w:r>
        <w:rPr>
          <w:b/>
          <w:i/>
          <w:sz w:val="24"/>
          <w:szCs w:val="24"/>
          <w:lang w:val="ru-RU"/>
        </w:rPr>
        <w:t>ПСИХОЛОГИЧЕСКОЕ ЗАКЛЮЧЕНИЕ</w:t>
      </w:r>
    </w:p>
    <w:p w:rsidR="00B82A2C" w:rsidRPr="00F049F4" w:rsidRDefault="00B82A2C">
      <w:pPr>
        <w:tabs>
          <w:tab w:val="left" w:pos="9355"/>
        </w:tabs>
        <w:ind w:left="709" w:firstLine="720"/>
        <w:jc w:val="center"/>
        <w:rPr>
          <w:b/>
          <w:i/>
          <w:sz w:val="24"/>
          <w:szCs w:val="24"/>
          <w:lang w:val="ru-RU"/>
        </w:rPr>
      </w:pP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После проведения психологического обследования составляется обобщенное заключение. Подобное психологическое заключение может быть написано по предлагаемой ниже схеме.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I</w:t>
      </w:r>
      <w:r>
        <w:rPr>
          <w:sz w:val="24"/>
          <w:szCs w:val="24"/>
          <w:lang w:val="ru-RU"/>
        </w:rPr>
        <w:t>. Общий раздел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Основные паспортные данные ребенка.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Основные жалобы родителей, педагогов, других лиц, которые сопровождали ребенка на консультацию.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 w:rsidRPr="00F049F4">
        <w:rPr>
          <w:sz w:val="24"/>
          <w:szCs w:val="24"/>
          <w:lang w:val="ru-RU"/>
        </w:rPr>
        <w:t>3. Наиболее важные анамнестические данные.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 Описание внешности и поведения ребенка в процессе обследования (аффективное, эмоциональное реагирование, общая мотивация, </w:t>
      </w:r>
      <w:r w:rsidR="000C7FEF">
        <w:rPr>
          <w:sz w:val="24"/>
          <w:szCs w:val="24"/>
          <w:lang w:val="ru-RU"/>
        </w:rPr>
        <w:t>отношение к</w:t>
      </w:r>
      <w:r>
        <w:rPr>
          <w:sz w:val="24"/>
          <w:szCs w:val="24"/>
          <w:lang w:val="ru-RU"/>
        </w:rPr>
        <w:t xml:space="preserve"> обследованию).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5. Сформированность регуляторных функций.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6. Общая оценка операциональных характеристик деятельности ребенка в различные моменты обследования.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7. Особенности развития различных компонентов когнитивной сферы, высших психических функций.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8. Характеристики эмоционально-личностной сферы, межличностных отношений.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II</w:t>
      </w:r>
      <w:r>
        <w:rPr>
          <w:sz w:val="24"/>
          <w:szCs w:val="24"/>
          <w:lang w:val="ru-RU"/>
        </w:rPr>
        <w:t>. Специальная часть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1. Психологический диагноз.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 Вероятностный прогноз развития.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 Рекомендации по дальнейшему сопровождению ребенка.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Следует отметить, что общий раздел заключения ориентирован не только на профильных специалистов, но и на педагогический коллектив (педагогов, воспитателей, </w:t>
      </w:r>
      <w:r>
        <w:rPr>
          <w:sz w:val="24"/>
          <w:szCs w:val="24"/>
          <w:lang w:val="ru-RU"/>
        </w:rPr>
        <w:lastRenderedPageBreak/>
        <w:t>администрацию образовательного учреждения) — всех тех, кто имеет непосредственный контакт с ребенком.</w:t>
      </w:r>
    </w:p>
    <w:p w:rsidR="00B82A2C" w:rsidRPr="00F049F4" w:rsidRDefault="00497087" w:rsidP="000C7FEF">
      <w:pPr>
        <w:tabs>
          <w:tab w:val="left" w:pos="9355"/>
        </w:tabs>
        <w:spacing w:after="0" w:line="240" w:lineRule="auto"/>
        <w:ind w:right="0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Специальная часть заключения адресована непосредственно психологу и другим специалистам «внеурочного плана», участвующим в </w:t>
      </w:r>
      <w:r w:rsidR="000C7FEF">
        <w:rPr>
          <w:sz w:val="24"/>
          <w:szCs w:val="24"/>
          <w:lang w:val="ru-RU"/>
        </w:rPr>
        <w:t>сопровождении ребенка</w:t>
      </w:r>
      <w:r>
        <w:rPr>
          <w:sz w:val="24"/>
          <w:szCs w:val="24"/>
          <w:lang w:val="ru-RU"/>
        </w:rPr>
        <w:t>.</w:t>
      </w:r>
    </w:p>
    <w:sectPr w:rsidR="00B82A2C" w:rsidRPr="00F049F4" w:rsidSect="00ED278C">
      <w:footerReference w:type="default" r:id="rId7"/>
      <w:pgSz w:w="11906" w:h="16838"/>
      <w:pgMar w:top="856" w:right="777" w:bottom="1166" w:left="1702" w:header="0" w:footer="720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268" w:rsidRDefault="00180268">
      <w:pPr>
        <w:spacing w:after="0" w:line="240" w:lineRule="auto"/>
      </w:pPr>
      <w:r>
        <w:separator/>
      </w:r>
    </w:p>
  </w:endnote>
  <w:endnote w:type="continuationSeparator" w:id="1">
    <w:p w:rsidR="00180268" w:rsidRDefault="00180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F72" w:rsidRDefault="00511F72">
    <w:pPr>
      <w:pStyle w:val="ab"/>
      <w:ind w:right="360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margin-left:-67.1pt;margin-top:.05pt;width:12.05pt;height:13.8pt;z-index:32;visibility:visible;mso-wrap-distance-left:0;mso-wrap-distance-right:0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" o:allowincell="f" stroked="f">
          <v:fill opacity="0"/>
          <v:textbox inset="0,0,0,0">
            <w:txbxContent>
              <w:p w:rsidR="00511F72" w:rsidRDefault="00511F72">
                <w:pPr>
                  <w:pStyle w:val="ab"/>
                  <w:rPr>
                    <w:rStyle w:val="afb"/>
                  </w:rPr>
                </w:pPr>
                <w:r>
                  <w:rPr>
                    <w:rStyle w:val="afb"/>
                  </w:rPr>
                  <w:fldChar w:fldCharType="begin"/>
                </w:r>
                <w:r>
                  <w:rPr>
                    <w:rStyle w:val="afb"/>
                  </w:rPr>
                  <w:instrText xml:space="preserve"> PAGE </w:instrText>
                </w:r>
                <w:r>
                  <w:rPr>
                    <w:rStyle w:val="afb"/>
                  </w:rPr>
                  <w:fldChar w:fldCharType="separate"/>
                </w:r>
                <w:r w:rsidR="00012080">
                  <w:rPr>
                    <w:rStyle w:val="afb"/>
                    <w:noProof/>
                  </w:rPr>
                  <w:t>16</w:t>
                </w:r>
                <w:r>
                  <w:rPr>
                    <w:rStyle w:val="afb"/>
                  </w:rPr>
                  <w:fldChar w:fldCharType="end"/>
                </w:r>
              </w:p>
            </w:txbxContent>
          </v:textbox>
          <w10:wrap type="square"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268" w:rsidRDefault="00180268">
      <w:pPr>
        <w:spacing w:after="0" w:line="240" w:lineRule="auto"/>
      </w:pPr>
      <w:r>
        <w:separator/>
      </w:r>
    </w:p>
  </w:footnote>
  <w:footnote w:type="continuationSeparator" w:id="1">
    <w:p w:rsidR="00180268" w:rsidRDefault="00180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964F3"/>
    <w:multiLevelType w:val="hybridMultilevel"/>
    <w:tmpl w:val="215E730A"/>
    <w:lvl w:ilvl="0" w:tplc="BD68F61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  <w:lang w:val="ru-RU"/>
      </w:rPr>
    </w:lvl>
    <w:lvl w:ilvl="1" w:tplc="8D0683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DC245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9F403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2DA8C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0245BE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80F1B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A884F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E24CB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5CD0185"/>
    <w:multiLevelType w:val="hybridMultilevel"/>
    <w:tmpl w:val="DEDAFFA4"/>
    <w:lvl w:ilvl="0" w:tplc="EEE67024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 w:tplc="84EA8D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36D8A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4D21A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FFC0C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AE94F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EFE26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2A9FE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FA221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D433B1B"/>
    <w:multiLevelType w:val="hybridMultilevel"/>
    <w:tmpl w:val="9432A9F6"/>
    <w:lvl w:ilvl="0" w:tplc="BC522E1A">
      <w:start w:val="1"/>
      <w:numFmt w:val="bullet"/>
      <w:lvlText w:val="-"/>
      <w:lvlJc w:val="left"/>
      <w:pPr>
        <w:tabs>
          <w:tab w:val="num" w:pos="0"/>
        </w:tabs>
        <w:ind w:left="1070" w:firstLine="0"/>
      </w:pPr>
      <w:rPr>
        <w:rFonts w:ascii="Times New Roman" w:hAnsi="Times New Roman" w:cs="Times New Roman" w:hint="default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 w:tplc="1EF863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3E4E2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3E213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86C27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656FF5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2DAADC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3E16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0469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4C67167"/>
    <w:multiLevelType w:val="hybridMultilevel"/>
    <w:tmpl w:val="7B084CC8"/>
    <w:lvl w:ilvl="0" w:tplc="0C7E9CF8">
      <w:start w:val="1"/>
      <w:numFmt w:val="bullet"/>
      <w:lvlText w:val="*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 w:tplc="6F10343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19455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F9488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42EF53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B801D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BA1F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B767E0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2437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7755BA9"/>
    <w:multiLevelType w:val="hybridMultilevel"/>
    <w:tmpl w:val="4CCC9874"/>
    <w:lvl w:ilvl="0" w:tplc="11A8CC6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00"/>
        <w:spacing w:val="-4"/>
      </w:rPr>
    </w:lvl>
    <w:lvl w:ilvl="1" w:tplc="E7BCCE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FECA5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C0852C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607B4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9F08A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C5A02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FC4828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E9E116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9210410"/>
    <w:multiLevelType w:val="hybridMultilevel"/>
    <w:tmpl w:val="01E64A12"/>
    <w:lvl w:ilvl="0" w:tplc="1DA00D02">
      <w:start w:val="1"/>
      <w:numFmt w:val="bullet"/>
      <w:lvlText w:val="-"/>
      <w:lvlJc w:val="left"/>
      <w:pPr>
        <w:tabs>
          <w:tab w:val="num" w:pos="0"/>
        </w:tabs>
        <w:ind w:left="1070" w:firstLine="0"/>
      </w:pPr>
      <w:rPr>
        <w:rFonts w:ascii="Times New Roman" w:hAnsi="Times New Roman" w:cs="Times New Roman" w:hint="default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 w:tplc="457AE67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E052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45440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84484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9B81B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9F216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7F637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3A8B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2BA1697F"/>
    <w:multiLevelType w:val="multilevel"/>
    <w:tmpl w:val="17B25DDA"/>
    <w:lvl w:ilvl="0">
      <w:start w:val="5"/>
      <w:numFmt w:val="decimal"/>
      <w:lvlText w:val="%1."/>
      <w:lvlJc w:val="left"/>
      <w:pPr>
        <w:tabs>
          <w:tab w:val="num" w:pos="0"/>
        </w:tabs>
        <w:ind w:left="973" w:firstLine="0"/>
      </w:pPr>
      <w:rPr>
        <w:rFonts w:ascii="Times New Roman" w:eastAsia="Times New Roman" w:hAnsi="Times New Roman" w:cs="Times New Roman"/>
        <w:b/>
        <w:bCs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5" w:firstLine="0"/>
      </w:pPr>
      <w:rPr>
        <w:rFonts w:ascii="Times New Roman" w:eastAsia="Times New Roman" w:hAnsi="Times New Roman" w:cs="Times New Roman"/>
        <w:b/>
        <w:bCs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3" w:firstLine="0"/>
      </w:pPr>
      <w:rPr>
        <w:rFonts w:ascii="Times New Roman" w:eastAsia="Times New Roman" w:hAnsi="Times New Roman" w:cs="Times New Roman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0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2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4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6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8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7">
    <w:nsid w:val="31DD27B1"/>
    <w:multiLevelType w:val="hybridMultilevel"/>
    <w:tmpl w:val="C5BA02CE"/>
    <w:lvl w:ilvl="0" w:tplc="FF3416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e-BY"/>
      </w:rPr>
    </w:lvl>
    <w:lvl w:ilvl="1" w:tplc="AC2A4E2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FA22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187A7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ACCCEA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7EA049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DB4C20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43AD7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6E4F1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3293752F"/>
    <w:multiLevelType w:val="hybridMultilevel"/>
    <w:tmpl w:val="B20E78E0"/>
    <w:lvl w:ilvl="0" w:tplc="AE2091F4">
      <w:start w:val="1"/>
      <w:numFmt w:val="bullet"/>
      <w:lvlText w:val="-"/>
      <w:lvlJc w:val="left"/>
      <w:pPr>
        <w:tabs>
          <w:tab w:val="num" w:pos="0"/>
        </w:tabs>
        <w:ind w:left="1070" w:firstLine="0"/>
      </w:pPr>
      <w:rPr>
        <w:rFonts w:ascii="Times New Roman" w:hAnsi="Times New Roman" w:cs="Times New Roman" w:hint="default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 w:tplc="A2CA91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84324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465B9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DA2F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9EEB10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DC4862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FE85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7C619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3A697C8B"/>
    <w:multiLevelType w:val="hybridMultilevel"/>
    <w:tmpl w:val="60AAAD40"/>
    <w:lvl w:ilvl="0" w:tplc="029A44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4E66F0E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D2077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9BE12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EF0FDC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1E6CD8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27CB8F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2A37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11419C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4B511697"/>
    <w:multiLevelType w:val="hybridMultilevel"/>
    <w:tmpl w:val="86A6FF1A"/>
    <w:lvl w:ilvl="0" w:tplc="34E6A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584FD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149B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DE58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AACC2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2CDC2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81E4F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32232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238CB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4F595043"/>
    <w:multiLevelType w:val="hybridMultilevel"/>
    <w:tmpl w:val="C7ACC786"/>
    <w:lvl w:ilvl="0" w:tplc="0AD00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8EA6C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2AC8B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AA8D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0DC41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606B2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668F0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2F4B1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7605B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50C737BC"/>
    <w:multiLevelType w:val="multilevel"/>
    <w:tmpl w:val="AF04DE24"/>
    <w:lvl w:ilvl="0">
      <w:start w:val="5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4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74" w:firstLine="0"/>
      </w:pPr>
      <w:rPr>
        <w:rFonts w:ascii="Times New Roman" w:eastAsia="Times New Roman" w:hAnsi="Times New Roman" w:cs="Times New Roman"/>
        <w:color w:val="000000"/>
        <w:position w:val="0"/>
        <w:sz w:val="24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0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2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4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6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8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13">
    <w:nsid w:val="590C6658"/>
    <w:multiLevelType w:val="hybridMultilevel"/>
    <w:tmpl w:val="28107BFC"/>
    <w:lvl w:ilvl="0" w:tplc="13B2F4B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94E6CDC2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53AD2C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8764932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4DA630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0D16574E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04A5B2C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1AB88D6A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1FC13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5AC73F75"/>
    <w:multiLevelType w:val="hybridMultilevel"/>
    <w:tmpl w:val="61F800A6"/>
    <w:lvl w:ilvl="0" w:tplc="28C6B8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3CCCD5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20290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F025C1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66F71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2A4F7D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77848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6E2AF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9DC21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>
    <w:nsid w:val="5C6435EB"/>
    <w:multiLevelType w:val="multilevel"/>
    <w:tmpl w:val="7C44D706"/>
    <w:lvl w:ilvl="0">
      <w:start w:val="3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firstLine="0"/>
      </w:pPr>
      <w:rPr>
        <w:rFonts w:ascii="Times New Roman" w:eastAsia="Times New Roman" w:hAnsi="Times New Roman" w:cs="Times New Roman"/>
        <w:color w:val="000000"/>
        <w:position w:val="0"/>
        <w:sz w:val="24"/>
        <w:szCs w:val="28"/>
        <w:u w:val="none"/>
        <w:shd w:val="clear" w:color="auto" w:fill="auto"/>
        <w:vertAlign w:val="baseline"/>
        <w:lang w:val="ru-RU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16">
    <w:nsid w:val="5CA8574B"/>
    <w:multiLevelType w:val="hybridMultilevel"/>
    <w:tmpl w:val="3F62256A"/>
    <w:lvl w:ilvl="0" w:tplc="D3ACF4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CC1B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128D89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743D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1E8687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044A88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1ED47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0489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AD880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>
    <w:nsid w:val="5CFB477F"/>
    <w:multiLevelType w:val="multilevel"/>
    <w:tmpl w:val="9CDE6F66"/>
    <w:lvl w:ilvl="0">
      <w:start w:val="2"/>
      <w:numFmt w:val="decimal"/>
      <w:lvlText w:val="%1."/>
      <w:lvlJc w:val="left"/>
      <w:pPr>
        <w:tabs>
          <w:tab w:val="num" w:pos="0"/>
        </w:tabs>
        <w:ind w:left="2592" w:firstLine="0"/>
      </w:pPr>
      <w:rPr>
        <w:rFonts w:ascii="Times New Roman" w:eastAsia="Times New Roman" w:hAnsi="Times New Roman" w:cs="Times New Roman"/>
        <w:b/>
        <w:bCs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962" w:firstLine="0"/>
      </w:pPr>
      <w:rPr>
        <w:rFonts w:ascii="Times New Roman" w:eastAsia="Times New Roman" w:hAnsi="Times New Roman" w:cs="Times New Roman"/>
        <w:color w:val="000000"/>
        <w:position w:val="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8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0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2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4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6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8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08" w:firstLine="0"/>
      </w:pPr>
      <w:rPr>
        <w:rFonts w:ascii="Times New Roman" w:eastAsia="Times New Roman" w:hAnsi="Times New Roman" w:cs="Times New Roman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18">
    <w:nsid w:val="5D3B69AA"/>
    <w:multiLevelType w:val="hybridMultilevel"/>
    <w:tmpl w:val="C34AA89E"/>
    <w:lvl w:ilvl="0" w:tplc="1F962122">
      <w:start w:val="1"/>
      <w:numFmt w:val="bullet"/>
      <w:lvlText w:val="-"/>
      <w:lvlJc w:val="left"/>
      <w:pPr>
        <w:tabs>
          <w:tab w:val="num" w:pos="0"/>
        </w:tabs>
        <w:ind w:left="1070" w:firstLine="0"/>
      </w:pPr>
      <w:rPr>
        <w:rFonts w:ascii="Times New Roman" w:hAnsi="Times New Roman" w:cs="Times New Roman" w:hint="default"/>
        <w:color w:val="000000"/>
        <w:position w:val="0"/>
        <w:sz w:val="28"/>
        <w:szCs w:val="28"/>
        <w:u w:val="none"/>
        <w:shd w:val="clear" w:color="auto" w:fill="auto"/>
        <w:vertAlign w:val="baseline"/>
        <w:lang w:val="ru-RU"/>
      </w:rPr>
    </w:lvl>
    <w:lvl w:ilvl="1" w:tplc="8EC6E3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105BE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58625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3CE2D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2BEAD5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A2E0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7A296F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6909A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5E0D5456"/>
    <w:multiLevelType w:val="hybridMultilevel"/>
    <w:tmpl w:val="785A7022"/>
    <w:lvl w:ilvl="0" w:tplc="22D80C4E">
      <w:start w:val="1"/>
      <w:numFmt w:val="bullet"/>
      <w:lvlText w:val="-"/>
      <w:lvlJc w:val="left"/>
      <w:pPr>
        <w:tabs>
          <w:tab w:val="num" w:pos="0"/>
        </w:tabs>
        <w:ind w:left="708" w:firstLine="0"/>
      </w:pPr>
      <w:rPr>
        <w:rFonts w:ascii="Times New Roman" w:hAnsi="Times New Roman" w:cs="Times New Roman" w:hint="default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 w:tplc="69647B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98E38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23208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9A837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A52776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12AE36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DAF17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DFCE3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5FB03B72"/>
    <w:multiLevelType w:val="hybridMultilevel"/>
    <w:tmpl w:val="7FBE1AAA"/>
    <w:lvl w:ilvl="0" w:tplc="2B5CF75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B22CF6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31CA4E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BAB77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5DA707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B23B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A8247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6088CD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CA272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>
    <w:nsid w:val="798372AE"/>
    <w:multiLevelType w:val="hybridMultilevel"/>
    <w:tmpl w:val="9ED84BD6"/>
    <w:lvl w:ilvl="0" w:tplc="E72057A4">
      <w:start w:val="1"/>
      <w:numFmt w:val="bullet"/>
      <w:lvlText w:val="-"/>
      <w:lvlJc w:val="left"/>
      <w:pPr>
        <w:tabs>
          <w:tab w:val="num" w:pos="0"/>
        </w:tabs>
        <w:ind w:left="1070" w:firstLine="0"/>
      </w:pPr>
      <w:rPr>
        <w:rFonts w:ascii="Times New Roman" w:hAnsi="Times New Roman" w:cs="Times New Roman" w:hint="default"/>
        <w:color w:val="000000"/>
        <w:position w:val="0"/>
        <w:sz w:val="28"/>
        <w:szCs w:val="28"/>
        <w:u w:val="none"/>
        <w:shd w:val="clear" w:color="auto" w:fill="auto"/>
        <w:vertAlign w:val="baseline"/>
        <w:lang w:val="ru-RU"/>
      </w:rPr>
    </w:lvl>
    <w:lvl w:ilvl="1" w:tplc="84A07C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4D0B9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D2C46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A1E8E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EB4BE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FC21E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90E7E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55E6F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7AE033CD"/>
    <w:multiLevelType w:val="hybridMultilevel"/>
    <w:tmpl w:val="FBEC2DBC"/>
    <w:lvl w:ilvl="0" w:tplc="E01C1E18">
      <w:start w:val="1"/>
      <w:numFmt w:val="decimal"/>
      <w:lvlText w:val="*"/>
      <w:lvlJc w:val="left"/>
      <w:pPr>
        <w:tabs>
          <w:tab w:val="num" w:pos="0"/>
        </w:tabs>
        <w:ind w:left="0" w:firstLine="0"/>
      </w:pPr>
      <w:rPr>
        <w:i/>
      </w:rPr>
    </w:lvl>
    <w:lvl w:ilvl="1" w:tplc="C67CF5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1D4FD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64635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696EF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98624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2FEAD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67827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B8C6AD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3"/>
  </w:num>
  <w:num w:numId="2">
    <w:abstractNumId w:val="22"/>
  </w:num>
  <w:num w:numId="3">
    <w:abstractNumId w:val="19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15"/>
  </w:num>
  <w:num w:numId="9">
    <w:abstractNumId w:val="1"/>
  </w:num>
  <w:num w:numId="10">
    <w:abstractNumId w:val="11"/>
  </w:num>
  <w:num w:numId="11">
    <w:abstractNumId w:val="16"/>
  </w:num>
  <w:num w:numId="12">
    <w:abstractNumId w:val="9"/>
  </w:num>
  <w:num w:numId="13">
    <w:abstractNumId w:val="5"/>
  </w:num>
  <w:num w:numId="14">
    <w:abstractNumId w:val="12"/>
  </w:num>
  <w:num w:numId="15">
    <w:abstractNumId w:val="14"/>
  </w:num>
  <w:num w:numId="16">
    <w:abstractNumId w:val="21"/>
  </w:num>
  <w:num w:numId="17">
    <w:abstractNumId w:val="18"/>
  </w:num>
  <w:num w:numId="18">
    <w:abstractNumId w:val="10"/>
  </w:num>
  <w:num w:numId="19">
    <w:abstractNumId w:val="17"/>
  </w:num>
  <w:num w:numId="20">
    <w:abstractNumId w:val="20"/>
  </w:num>
  <w:num w:numId="21">
    <w:abstractNumId w:val="4"/>
  </w:num>
  <w:num w:numId="22">
    <w:abstractNumId w:val="3"/>
  </w:num>
  <w:num w:numId="23">
    <w:abstractNumId w:val="0"/>
  </w:num>
  <w:num w:numId="24">
    <w:abstractNumId w:val="1"/>
    <w:lvlOverride w:ilvl="0">
      <w:startOverride w:val="1"/>
    </w:lvlOverride>
  </w:num>
  <w:num w:numId="25">
    <w:abstractNumId w:val="14"/>
    <w:lvlOverride w:ilvl="0">
      <w:startOverride w:val="1"/>
    </w:lvlOverride>
  </w:num>
  <w:num w:numId="26">
    <w:abstractNumId w:val="10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16"/>
    <w:lvlOverride w:ilvl="0">
      <w:startOverride w:val="4"/>
    </w:lvlOverride>
  </w:num>
  <w:num w:numId="29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82A2C"/>
    <w:rsid w:val="00012080"/>
    <w:rsid w:val="000430CD"/>
    <w:rsid w:val="00046F2B"/>
    <w:rsid w:val="000C7FEF"/>
    <w:rsid w:val="00180268"/>
    <w:rsid w:val="00454DDE"/>
    <w:rsid w:val="00497087"/>
    <w:rsid w:val="00511F72"/>
    <w:rsid w:val="00630C1B"/>
    <w:rsid w:val="00870916"/>
    <w:rsid w:val="009373A2"/>
    <w:rsid w:val="00977F53"/>
    <w:rsid w:val="009B0FA4"/>
    <w:rsid w:val="00A923F2"/>
    <w:rsid w:val="00B82A2C"/>
    <w:rsid w:val="00C620B1"/>
    <w:rsid w:val="00ED278C"/>
    <w:rsid w:val="00F0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78C"/>
    <w:pPr>
      <w:spacing w:after="15" w:line="266" w:lineRule="auto"/>
      <w:ind w:right="70" w:firstLine="698"/>
    </w:pPr>
    <w:rPr>
      <w:rFonts w:eastAsia="Times New Roman" w:cs="Times New Roman"/>
      <w:color w:val="000000"/>
      <w:sz w:val="28"/>
      <w:szCs w:val="22"/>
      <w:lang w:bidi="ar-SA"/>
    </w:rPr>
  </w:style>
  <w:style w:type="paragraph" w:styleId="1">
    <w:name w:val="heading 1"/>
    <w:next w:val="a"/>
    <w:link w:val="11"/>
    <w:qFormat/>
    <w:rsid w:val="00ED278C"/>
    <w:pPr>
      <w:keepNext/>
      <w:keepLines/>
      <w:numPr>
        <w:numId w:val="1"/>
      </w:numPr>
      <w:spacing w:after="28" w:line="256" w:lineRule="auto"/>
      <w:ind w:left="10" w:hanging="10"/>
      <w:outlineLvl w:val="0"/>
    </w:pPr>
    <w:rPr>
      <w:rFonts w:eastAsia="Times New Roman" w:cs="Times New Roman"/>
      <w:i/>
      <w:color w:val="000000"/>
      <w:sz w:val="28"/>
      <w:szCs w:val="22"/>
      <w:lang w:bidi="ar-SA"/>
    </w:rPr>
  </w:style>
  <w:style w:type="paragraph" w:styleId="2">
    <w:name w:val="heading 2"/>
    <w:basedOn w:val="a"/>
    <w:next w:val="a"/>
    <w:link w:val="21"/>
    <w:qFormat/>
    <w:rsid w:val="00ED278C"/>
    <w:pPr>
      <w:keepNext/>
      <w:numPr>
        <w:ilvl w:val="1"/>
        <w:numId w:val="1"/>
      </w:numPr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3">
    <w:name w:val="heading 3"/>
    <w:basedOn w:val="a"/>
    <w:next w:val="a"/>
    <w:link w:val="31"/>
    <w:qFormat/>
    <w:rsid w:val="00ED278C"/>
    <w:pPr>
      <w:keepNext/>
      <w:numPr>
        <w:ilvl w:val="2"/>
        <w:numId w:val="1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ED278C"/>
    <w:pPr>
      <w:keepNext/>
      <w:numPr>
        <w:ilvl w:val="3"/>
        <w:numId w:val="1"/>
      </w:numPr>
      <w:spacing w:after="0" w:line="240" w:lineRule="auto"/>
      <w:ind w:right="0"/>
      <w:outlineLvl w:val="3"/>
    </w:pPr>
    <w:rPr>
      <w:sz w:val="32"/>
      <w:szCs w:val="20"/>
      <w:lang w:val="ru-RU"/>
    </w:rPr>
  </w:style>
  <w:style w:type="paragraph" w:styleId="5">
    <w:name w:val="heading 5"/>
    <w:basedOn w:val="a"/>
    <w:next w:val="a"/>
    <w:link w:val="51"/>
    <w:qFormat/>
    <w:rsid w:val="00ED27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qFormat/>
    <w:rsid w:val="00ED278C"/>
    <w:pPr>
      <w:keepNext/>
      <w:numPr>
        <w:ilvl w:val="5"/>
        <w:numId w:val="1"/>
      </w:numPr>
      <w:spacing w:after="0" w:line="240" w:lineRule="auto"/>
      <w:ind w:right="0"/>
      <w:outlineLvl w:val="5"/>
    </w:pPr>
    <w:rPr>
      <w:szCs w:val="20"/>
      <w:lang w:val="ru-RU"/>
    </w:rPr>
  </w:style>
  <w:style w:type="paragraph" w:styleId="7">
    <w:name w:val="heading 7"/>
    <w:basedOn w:val="a"/>
    <w:next w:val="a"/>
    <w:link w:val="71"/>
    <w:qFormat/>
    <w:rsid w:val="00ED278C"/>
    <w:pPr>
      <w:keepNext/>
      <w:numPr>
        <w:ilvl w:val="6"/>
        <w:numId w:val="1"/>
      </w:numPr>
      <w:tabs>
        <w:tab w:val="left" w:pos="284"/>
      </w:tabs>
      <w:spacing w:after="0" w:line="360" w:lineRule="auto"/>
      <w:ind w:right="0"/>
      <w:outlineLvl w:val="6"/>
    </w:pPr>
    <w:rPr>
      <w:b/>
      <w:bCs/>
      <w:i/>
      <w:iCs/>
      <w:szCs w:val="24"/>
      <w:lang w:val="ru-RU"/>
    </w:rPr>
  </w:style>
  <w:style w:type="paragraph" w:styleId="8">
    <w:name w:val="heading 8"/>
    <w:basedOn w:val="a"/>
    <w:next w:val="a"/>
    <w:link w:val="81"/>
    <w:qFormat/>
    <w:rsid w:val="00ED278C"/>
    <w:pPr>
      <w:keepNext/>
      <w:numPr>
        <w:ilvl w:val="7"/>
        <w:numId w:val="1"/>
      </w:numPr>
      <w:spacing w:after="0" w:line="240" w:lineRule="auto"/>
      <w:ind w:right="0"/>
      <w:outlineLvl w:val="7"/>
    </w:pPr>
    <w:rPr>
      <w:i/>
      <w:szCs w:val="20"/>
      <w:lang w:val="ru-RU"/>
    </w:rPr>
  </w:style>
  <w:style w:type="paragraph" w:styleId="9">
    <w:name w:val="heading 9"/>
    <w:basedOn w:val="a"/>
    <w:next w:val="a"/>
    <w:link w:val="90"/>
    <w:uiPriority w:val="9"/>
    <w:unhideWhenUsed/>
    <w:qFormat/>
    <w:rsid w:val="00ED278C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sid w:val="00ED278C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ED278C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sid w:val="00ED278C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sid w:val="00ED278C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sid w:val="00ED278C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sid w:val="00ED278C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sid w:val="00ED278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sid w:val="00ED278C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ED278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D278C"/>
    <w:pPr>
      <w:ind w:left="720"/>
      <w:contextualSpacing/>
    </w:pPr>
  </w:style>
  <w:style w:type="paragraph" w:styleId="a4">
    <w:name w:val="No Spacing"/>
    <w:qFormat/>
    <w:rsid w:val="00ED278C"/>
    <w:rPr>
      <w:rFonts w:eastAsia="Times New Roman" w:cs="Times New Roman"/>
      <w:sz w:val="28"/>
      <w:szCs w:val="22"/>
      <w:lang w:val="ru-RU" w:bidi="ar-SA"/>
    </w:rPr>
  </w:style>
  <w:style w:type="paragraph" w:styleId="a5">
    <w:name w:val="Title"/>
    <w:basedOn w:val="a"/>
    <w:next w:val="a"/>
    <w:link w:val="10"/>
    <w:uiPriority w:val="10"/>
    <w:qFormat/>
    <w:rsid w:val="00ED278C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5"/>
    <w:uiPriority w:val="10"/>
    <w:rsid w:val="00ED278C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D278C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link w:val="a6"/>
    <w:uiPriority w:val="11"/>
    <w:rsid w:val="00ED278C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ED278C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ED278C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D278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D278C"/>
    <w:rPr>
      <w:i/>
    </w:rPr>
  </w:style>
  <w:style w:type="character" w:customStyle="1" w:styleId="12">
    <w:name w:val="Верхний колонтитул Знак1"/>
    <w:link w:val="aa"/>
    <w:uiPriority w:val="99"/>
    <w:rsid w:val="00ED278C"/>
  </w:style>
  <w:style w:type="character" w:customStyle="1" w:styleId="FooterChar">
    <w:name w:val="Footer Char"/>
    <w:uiPriority w:val="99"/>
    <w:rsid w:val="00ED278C"/>
  </w:style>
  <w:style w:type="character" w:customStyle="1" w:styleId="13">
    <w:name w:val="Нижний колонтитул Знак1"/>
    <w:link w:val="ab"/>
    <w:uiPriority w:val="99"/>
    <w:rsid w:val="00ED278C"/>
  </w:style>
  <w:style w:type="table" w:styleId="ac">
    <w:name w:val="Table Grid"/>
    <w:uiPriority w:val="59"/>
    <w:rsid w:val="00ED27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ED278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ED278C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ED278C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ED278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ED278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ED278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ED278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ED278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ED278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ED278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ED278C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ED278C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ED278C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ED278C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ED278C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ED278C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ED278C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ED278C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ED278C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ED278C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ED278C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ED278C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ED278C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ED278C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ED278C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ED278C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ED278C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ED278C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sid w:val="00ED278C"/>
    <w:rPr>
      <w:color w:val="0000FF" w:themeColor="hyperlink"/>
      <w:u w:val="single"/>
    </w:rPr>
  </w:style>
  <w:style w:type="character" w:customStyle="1" w:styleId="14">
    <w:name w:val="Текст сноски Знак1"/>
    <w:link w:val="ae"/>
    <w:uiPriority w:val="99"/>
    <w:rsid w:val="00ED278C"/>
    <w:rPr>
      <w:sz w:val="18"/>
    </w:rPr>
  </w:style>
  <w:style w:type="character" w:styleId="af">
    <w:name w:val="footnote reference"/>
    <w:uiPriority w:val="99"/>
    <w:unhideWhenUsed/>
    <w:rsid w:val="00ED278C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D278C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ED278C"/>
    <w:rPr>
      <w:sz w:val="20"/>
    </w:rPr>
  </w:style>
  <w:style w:type="character" w:styleId="af2">
    <w:name w:val="endnote reference"/>
    <w:uiPriority w:val="99"/>
    <w:semiHidden/>
    <w:unhideWhenUsed/>
    <w:rsid w:val="00ED278C"/>
    <w:rPr>
      <w:vertAlign w:val="superscript"/>
    </w:rPr>
  </w:style>
  <w:style w:type="paragraph" w:styleId="15">
    <w:name w:val="toc 1"/>
    <w:basedOn w:val="a"/>
    <w:next w:val="a"/>
    <w:uiPriority w:val="39"/>
    <w:unhideWhenUsed/>
    <w:rsid w:val="00ED278C"/>
    <w:pPr>
      <w:spacing w:after="57"/>
      <w:ind w:right="0" w:firstLine="0"/>
    </w:pPr>
  </w:style>
  <w:style w:type="paragraph" w:styleId="23">
    <w:name w:val="toc 2"/>
    <w:basedOn w:val="a"/>
    <w:next w:val="a"/>
    <w:uiPriority w:val="39"/>
    <w:unhideWhenUsed/>
    <w:rsid w:val="00ED278C"/>
    <w:pPr>
      <w:spacing w:after="57"/>
      <w:ind w:left="283" w:right="0" w:firstLine="0"/>
    </w:pPr>
  </w:style>
  <w:style w:type="paragraph" w:styleId="30">
    <w:name w:val="toc 3"/>
    <w:basedOn w:val="a"/>
    <w:next w:val="a"/>
    <w:uiPriority w:val="39"/>
    <w:unhideWhenUsed/>
    <w:rsid w:val="00ED278C"/>
    <w:pPr>
      <w:spacing w:after="57"/>
      <w:ind w:left="567" w:right="0" w:firstLine="0"/>
    </w:pPr>
  </w:style>
  <w:style w:type="paragraph" w:styleId="40">
    <w:name w:val="toc 4"/>
    <w:basedOn w:val="a"/>
    <w:next w:val="a"/>
    <w:uiPriority w:val="39"/>
    <w:unhideWhenUsed/>
    <w:rsid w:val="00ED278C"/>
    <w:pPr>
      <w:spacing w:after="57"/>
      <w:ind w:left="850" w:right="0" w:firstLine="0"/>
    </w:pPr>
  </w:style>
  <w:style w:type="paragraph" w:styleId="50">
    <w:name w:val="toc 5"/>
    <w:basedOn w:val="a"/>
    <w:next w:val="a"/>
    <w:uiPriority w:val="39"/>
    <w:unhideWhenUsed/>
    <w:rsid w:val="00ED278C"/>
    <w:pPr>
      <w:spacing w:after="57"/>
      <w:ind w:left="1134" w:right="0" w:firstLine="0"/>
    </w:pPr>
  </w:style>
  <w:style w:type="paragraph" w:styleId="60">
    <w:name w:val="toc 6"/>
    <w:basedOn w:val="a"/>
    <w:next w:val="a"/>
    <w:uiPriority w:val="39"/>
    <w:unhideWhenUsed/>
    <w:rsid w:val="00ED278C"/>
    <w:pPr>
      <w:spacing w:after="57"/>
      <w:ind w:left="1417" w:right="0" w:firstLine="0"/>
    </w:pPr>
  </w:style>
  <w:style w:type="paragraph" w:styleId="70">
    <w:name w:val="toc 7"/>
    <w:basedOn w:val="a"/>
    <w:next w:val="a"/>
    <w:uiPriority w:val="39"/>
    <w:unhideWhenUsed/>
    <w:rsid w:val="00ED278C"/>
    <w:pPr>
      <w:spacing w:after="57"/>
      <w:ind w:left="1701" w:right="0" w:firstLine="0"/>
    </w:pPr>
  </w:style>
  <w:style w:type="paragraph" w:styleId="80">
    <w:name w:val="toc 8"/>
    <w:basedOn w:val="a"/>
    <w:next w:val="a"/>
    <w:uiPriority w:val="39"/>
    <w:unhideWhenUsed/>
    <w:rsid w:val="00ED278C"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rsid w:val="00ED278C"/>
    <w:pPr>
      <w:spacing w:after="57"/>
      <w:ind w:left="2268" w:right="0" w:firstLine="0"/>
    </w:pPr>
  </w:style>
  <w:style w:type="paragraph" w:styleId="af3">
    <w:name w:val="TOC Heading"/>
    <w:uiPriority w:val="39"/>
    <w:unhideWhenUsed/>
    <w:rsid w:val="00ED278C"/>
  </w:style>
  <w:style w:type="paragraph" w:styleId="af4">
    <w:name w:val="table of figures"/>
    <w:basedOn w:val="a"/>
    <w:next w:val="a"/>
    <w:uiPriority w:val="99"/>
    <w:unhideWhenUsed/>
    <w:rsid w:val="00ED278C"/>
    <w:pPr>
      <w:spacing w:after="0"/>
    </w:pPr>
  </w:style>
  <w:style w:type="character" w:customStyle="1" w:styleId="WW8Num1z0">
    <w:name w:val="WW8Num1z0"/>
    <w:qFormat/>
    <w:rsid w:val="00ED278C"/>
    <w:rPr>
      <w:i/>
    </w:rPr>
  </w:style>
  <w:style w:type="character" w:customStyle="1" w:styleId="WW8Num2z0">
    <w:name w:val="WW8Num2z0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3z0">
    <w:name w:val="WW8Num3z0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4z0">
    <w:name w:val="WW8Num4z0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5z0">
    <w:name w:val="WW8Num5z0"/>
    <w:qFormat/>
    <w:rsid w:val="00ED278C"/>
    <w:rPr>
      <w:lang w:val="be-BY"/>
    </w:rPr>
  </w:style>
  <w:style w:type="character" w:customStyle="1" w:styleId="WW8Num5z1">
    <w:name w:val="WW8Num5z1"/>
    <w:qFormat/>
    <w:rsid w:val="00ED278C"/>
  </w:style>
  <w:style w:type="character" w:customStyle="1" w:styleId="WW8Num5z2">
    <w:name w:val="WW8Num5z2"/>
    <w:qFormat/>
    <w:rsid w:val="00ED278C"/>
  </w:style>
  <w:style w:type="character" w:customStyle="1" w:styleId="WW8Num5z3">
    <w:name w:val="WW8Num5z3"/>
    <w:qFormat/>
    <w:rsid w:val="00ED278C"/>
  </w:style>
  <w:style w:type="character" w:customStyle="1" w:styleId="WW8Num5z4">
    <w:name w:val="WW8Num5z4"/>
    <w:qFormat/>
    <w:rsid w:val="00ED278C"/>
  </w:style>
  <w:style w:type="character" w:customStyle="1" w:styleId="WW8Num5z5">
    <w:name w:val="WW8Num5z5"/>
    <w:qFormat/>
    <w:rsid w:val="00ED278C"/>
  </w:style>
  <w:style w:type="character" w:customStyle="1" w:styleId="WW8Num5z6">
    <w:name w:val="WW8Num5z6"/>
    <w:qFormat/>
    <w:rsid w:val="00ED278C"/>
  </w:style>
  <w:style w:type="character" w:customStyle="1" w:styleId="WW8Num5z7">
    <w:name w:val="WW8Num5z7"/>
    <w:qFormat/>
    <w:rsid w:val="00ED278C"/>
  </w:style>
  <w:style w:type="character" w:customStyle="1" w:styleId="WW8Num5z8">
    <w:name w:val="WW8Num5z8"/>
    <w:qFormat/>
    <w:rsid w:val="00ED278C"/>
  </w:style>
  <w:style w:type="character" w:customStyle="1" w:styleId="WW8Num6z0">
    <w:name w:val="WW8Num6z0"/>
    <w:qFormat/>
    <w:rsid w:val="00ED278C"/>
    <w:rPr>
      <w:rFonts w:ascii="Times New Roman" w:eastAsia="Times New Roman" w:hAnsi="Times New Roman" w:cs="Times New Roman"/>
      <w:b/>
      <w:bCs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6z2">
    <w:name w:val="WW8Num6z2"/>
    <w:qFormat/>
    <w:rsid w:val="00ED278C"/>
    <w:rPr>
      <w:rFonts w:ascii="Times New Roman" w:eastAsia="Times New Roman" w:hAnsi="Times New Roman" w:cs="Times New Roman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6z3">
    <w:name w:val="WW8Num6z3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7z0">
    <w:name w:val="WW8Num7z0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7z1">
    <w:name w:val="WW8Num7z1"/>
    <w:qFormat/>
    <w:rsid w:val="00ED278C"/>
    <w:rPr>
      <w:rFonts w:ascii="Times New Roman" w:eastAsia="Times New Roman" w:hAnsi="Times New Roman" w:cs="Times New Roman"/>
      <w:color w:val="000000"/>
      <w:position w:val="0"/>
      <w:sz w:val="24"/>
      <w:szCs w:val="28"/>
      <w:u w:val="none"/>
      <w:shd w:val="clear" w:color="auto" w:fill="auto"/>
      <w:vertAlign w:val="baseline"/>
      <w:lang w:val="ru-RU"/>
    </w:rPr>
  </w:style>
  <w:style w:type="character" w:customStyle="1" w:styleId="WW8Num8z0">
    <w:name w:val="WW8Num8z0"/>
    <w:qFormat/>
    <w:rsid w:val="00ED278C"/>
  </w:style>
  <w:style w:type="character" w:customStyle="1" w:styleId="WW8Num9z0">
    <w:name w:val="WW8Num9z0"/>
    <w:qFormat/>
    <w:rsid w:val="00ED278C"/>
  </w:style>
  <w:style w:type="character" w:customStyle="1" w:styleId="WW8Num9z1">
    <w:name w:val="WW8Num9z1"/>
    <w:qFormat/>
    <w:rsid w:val="00ED278C"/>
  </w:style>
  <w:style w:type="character" w:customStyle="1" w:styleId="WW8Num9z2">
    <w:name w:val="WW8Num9z2"/>
    <w:qFormat/>
    <w:rsid w:val="00ED278C"/>
  </w:style>
  <w:style w:type="character" w:customStyle="1" w:styleId="WW8Num9z3">
    <w:name w:val="WW8Num9z3"/>
    <w:qFormat/>
    <w:rsid w:val="00ED278C"/>
  </w:style>
  <w:style w:type="character" w:customStyle="1" w:styleId="WW8Num9z4">
    <w:name w:val="WW8Num9z4"/>
    <w:qFormat/>
    <w:rsid w:val="00ED278C"/>
  </w:style>
  <w:style w:type="character" w:customStyle="1" w:styleId="WW8Num9z5">
    <w:name w:val="WW8Num9z5"/>
    <w:qFormat/>
    <w:rsid w:val="00ED278C"/>
  </w:style>
  <w:style w:type="character" w:customStyle="1" w:styleId="WW8Num9z6">
    <w:name w:val="WW8Num9z6"/>
    <w:qFormat/>
    <w:rsid w:val="00ED278C"/>
  </w:style>
  <w:style w:type="character" w:customStyle="1" w:styleId="WW8Num9z7">
    <w:name w:val="WW8Num9z7"/>
    <w:qFormat/>
    <w:rsid w:val="00ED278C"/>
  </w:style>
  <w:style w:type="character" w:customStyle="1" w:styleId="WW8Num9z8">
    <w:name w:val="WW8Num9z8"/>
    <w:qFormat/>
    <w:rsid w:val="00ED278C"/>
  </w:style>
  <w:style w:type="character" w:customStyle="1" w:styleId="WW8Num10z0">
    <w:name w:val="WW8Num10z0"/>
    <w:qFormat/>
    <w:rsid w:val="00ED278C"/>
  </w:style>
  <w:style w:type="character" w:customStyle="1" w:styleId="WW8Num10z1">
    <w:name w:val="WW8Num10z1"/>
    <w:qFormat/>
    <w:rsid w:val="00ED278C"/>
  </w:style>
  <w:style w:type="character" w:customStyle="1" w:styleId="WW8Num10z2">
    <w:name w:val="WW8Num10z2"/>
    <w:qFormat/>
    <w:rsid w:val="00ED278C"/>
  </w:style>
  <w:style w:type="character" w:customStyle="1" w:styleId="WW8Num10z3">
    <w:name w:val="WW8Num10z3"/>
    <w:qFormat/>
    <w:rsid w:val="00ED278C"/>
  </w:style>
  <w:style w:type="character" w:customStyle="1" w:styleId="WW8Num10z4">
    <w:name w:val="WW8Num10z4"/>
    <w:qFormat/>
    <w:rsid w:val="00ED278C"/>
  </w:style>
  <w:style w:type="character" w:customStyle="1" w:styleId="WW8Num10z5">
    <w:name w:val="WW8Num10z5"/>
    <w:qFormat/>
    <w:rsid w:val="00ED278C"/>
  </w:style>
  <w:style w:type="character" w:customStyle="1" w:styleId="WW8Num10z6">
    <w:name w:val="WW8Num10z6"/>
    <w:qFormat/>
    <w:rsid w:val="00ED278C"/>
  </w:style>
  <w:style w:type="character" w:customStyle="1" w:styleId="WW8Num10z7">
    <w:name w:val="WW8Num10z7"/>
    <w:qFormat/>
    <w:rsid w:val="00ED278C"/>
  </w:style>
  <w:style w:type="character" w:customStyle="1" w:styleId="WW8Num10z8">
    <w:name w:val="WW8Num10z8"/>
    <w:qFormat/>
    <w:rsid w:val="00ED278C"/>
  </w:style>
  <w:style w:type="character" w:customStyle="1" w:styleId="WW8Num11z0">
    <w:name w:val="WW8Num11z0"/>
    <w:qFormat/>
    <w:rsid w:val="00ED278C"/>
    <w:rPr>
      <w:rFonts w:ascii="Wingdings" w:hAnsi="Wingdings" w:cs="Wingdings"/>
    </w:rPr>
  </w:style>
  <w:style w:type="character" w:customStyle="1" w:styleId="WW8Num11z1">
    <w:name w:val="WW8Num11z1"/>
    <w:qFormat/>
    <w:rsid w:val="00ED278C"/>
  </w:style>
  <w:style w:type="character" w:customStyle="1" w:styleId="WW8Num11z2">
    <w:name w:val="WW8Num11z2"/>
    <w:qFormat/>
    <w:rsid w:val="00ED278C"/>
  </w:style>
  <w:style w:type="character" w:customStyle="1" w:styleId="WW8Num11z3">
    <w:name w:val="WW8Num11z3"/>
    <w:qFormat/>
    <w:rsid w:val="00ED278C"/>
  </w:style>
  <w:style w:type="character" w:customStyle="1" w:styleId="WW8Num11z4">
    <w:name w:val="WW8Num11z4"/>
    <w:qFormat/>
    <w:rsid w:val="00ED278C"/>
  </w:style>
  <w:style w:type="character" w:customStyle="1" w:styleId="WW8Num11z5">
    <w:name w:val="WW8Num11z5"/>
    <w:qFormat/>
    <w:rsid w:val="00ED278C"/>
  </w:style>
  <w:style w:type="character" w:customStyle="1" w:styleId="WW8Num11z6">
    <w:name w:val="WW8Num11z6"/>
    <w:qFormat/>
    <w:rsid w:val="00ED278C"/>
  </w:style>
  <w:style w:type="character" w:customStyle="1" w:styleId="WW8Num11z7">
    <w:name w:val="WW8Num11z7"/>
    <w:qFormat/>
    <w:rsid w:val="00ED278C"/>
  </w:style>
  <w:style w:type="character" w:customStyle="1" w:styleId="WW8Num11z8">
    <w:name w:val="WW8Num11z8"/>
    <w:qFormat/>
    <w:rsid w:val="00ED278C"/>
  </w:style>
  <w:style w:type="character" w:customStyle="1" w:styleId="WW8Num12z0">
    <w:name w:val="WW8Num12z0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3z0">
    <w:name w:val="WW8Num13z0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4z0">
    <w:name w:val="WW8Num14z0"/>
    <w:qFormat/>
    <w:rsid w:val="00ED278C"/>
  </w:style>
  <w:style w:type="character" w:customStyle="1" w:styleId="WW8Num14z1">
    <w:name w:val="WW8Num14z1"/>
    <w:qFormat/>
    <w:rsid w:val="00ED278C"/>
  </w:style>
  <w:style w:type="character" w:customStyle="1" w:styleId="WW8Num14z2">
    <w:name w:val="WW8Num14z2"/>
    <w:qFormat/>
    <w:rsid w:val="00ED278C"/>
  </w:style>
  <w:style w:type="character" w:customStyle="1" w:styleId="WW8Num14z3">
    <w:name w:val="WW8Num14z3"/>
    <w:qFormat/>
    <w:rsid w:val="00ED278C"/>
  </w:style>
  <w:style w:type="character" w:customStyle="1" w:styleId="WW8Num14z4">
    <w:name w:val="WW8Num14z4"/>
    <w:qFormat/>
    <w:rsid w:val="00ED278C"/>
  </w:style>
  <w:style w:type="character" w:customStyle="1" w:styleId="WW8Num14z5">
    <w:name w:val="WW8Num14z5"/>
    <w:qFormat/>
    <w:rsid w:val="00ED278C"/>
  </w:style>
  <w:style w:type="character" w:customStyle="1" w:styleId="WW8Num14z6">
    <w:name w:val="WW8Num14z6"/>
    <w:qFormat/>
    <w:rsid w:val="00ED278C"/>
  </w:style>
  <w:style w:type="character" w:customStyle="1" w:styleId="WW8Num14z7">
    <w:name w:val="WW8Num14z7"/>
    <w:qFormat/>
    <w:rsid w:val="00ED278C"/>
  </w:style>
  <w:style w:type="character" w:customStyle="1" w:styleId="WW8Num14z8">
    <w:name w:val="WW8Num14z8"/>
    <w:qFormat/>
    <w:rsid w:val="00ED278C"/>
  </w:style>
  <w:style w:type="character" w:customStyle="1" w:styleId="WW8Num15z0">
    <w:name w:val="WW8Num15z0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  <w:lang w:val="ru-RU"/>
    </w:rPr>
  </w:style>
  <w:style w:type="character" w:customStyle="1" w:styleId="WW8Num16z0">
    <w:name w:val="WW8Num16z0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  <w:lang w:val="ru-RU"/>
    </w:rPr>
  </w:style>
  <w:style w:type="character" w:customStyle="1" w:styleId="WW8Num17z0">
    <w:name w:val="WW8Num17z0"/>
    <w:qFormat/>
    <w:rsid w:val="00ED278C"/>
  </w:style>
  <w:style w:type="character" w:customStyle="1" w:styleId="WW8Num17z1">
    <w:name w:val="WW8Num17z1"/>
    <w:qFormat/>
    <w:rsid w:val="00ED278C"/>
  </w:style>
  <w:style w:type="character" w:customStyle="1" w:styleId="WW8Num17z2">
    <w:name w:val="WW8Num17z2"/>
    <w:qFormat/>
    <w:rsid w:val="00ED278C"/>
  </w:style>
  <w:style w:type="character" w:customStyle="1" w:styleId="WW8Num17z3">
    <w:name w:val="WW8Num17z3"/>
    <w:qFormat/>
    <w:rsid w:val="00ED278C"/>
  </w:style>
  <w:style w:type="character" w:customStyle="1" w:styleId="WW8Num17z4">
    <w:name w:val="WW8Num17z4"/>
    <w:qFormat/>
    <w:rsid w:val="00ED278C"/>
  </w:style>
  <w:style w:type="character" w:customStyle="1" w:styleId="WW8Num17z5">
    <w:name w:val="WW8Num17z5"/>
    <w:qFormat/>
    <w:rsid w:val="00ED278C"/>
  </w:style>
  <w:style w:type="character" w:customStyle="1" w:styleId="WW8Num17z6">
    <w:name w:val="WW8Num17z6"/>
    <w:qFormat/>
    <w:rsid w:val="00ED278C"/>
  </w:style>
  <w:style w:type="character" w:customStyle="1" w:styleId="WW8Num17z7">
    <w:name w:val="WW8Num17z7"/>
    <w:qFormat/>
    <w:rsid w:val="00ED278C"/>
  </w:style>
  <w:style w:type="character" w:customStyle="1" w:styleId="WW8Num17z8">
    <w:name w:val="WW8Num17z8"/>
    <w:qFormat/>
    <w:rsid w:val="00ED278C"/>
  </w:style>
  <w:style w:type="character" w:customStyle="1" w:styleId="WW8Num18z0">
    <w:name w:val="WW8Num18z0"/>
    <w:qFormat/>
    <w:rsid w:val="00ED278C"/>
    <w:rPr>
      <w:rFonts w:ascii="Times New Roman" w:eastAsia="Times New Roman" w:hAnsi="Times New Roman" w:cs="Times New Roman"/>
      <w:b/>
      <w:bCs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8z1">
    <w:name w:val="WW8Num18z1"/>
    <w:qFormat/>
    <w:rsid w:val="00ED278C"/>
    <w:rPr>
      <w:rFonts w:ascii="Times New Roman" w:eastAsia="Times New Roman" w:hAnsi="Times New Roman" w:cs="Times New Roman"/>
      <w:color w:val="000000"/>
      <w:position w:val="0"/>
      <w:sz w:val="24"/>
      <w:szCs w:val="24"/>
      <w:u w:val="none"/>
      <w:shd w:val="clear" w:color="auto" w:fill="auto"/>
      <w:vertAlign w:val="baseline"/>
    </w:rPr>
  </w:style>
  <w:style w:type="character" w:customStyle="1" w:styleId="WW8Num18z2">
    <w:name w:val="WW8Num18z2"/>
    <w:qFormat/>
    <w:rsid w:val="00ED278C"/>
    <w:rPr>
      <w:rFonts w:ascii="Times New Roman" w:eastAsia="Times New Roman" w:hAnsi="Times New Roman" w:cs="Times New Roman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9z0">
    <w:name w:val="WW8Num19z0"/>
    <w:qFormat/>
    <w:rsid w:val="00ED278C"/>
  </w:style>
  <w:style w:type="character" w:customStyle="1" w:styleId="WW8Num19z1">
    <w:name w:val="WW8Num19z1"/>
    <w:qFormat/>
    <w:rsid w:val="00ED278C"/>
  </w:style>
  <w:style w:type="character" w:customStyle="1" w:styleId="WW8Num19z2">
    <w:name w:val="WW8Num19z2"/>
    <w:qFormat/>
    <w:rsid w:val="00ED278C"/>
  </w:style>
  <w:style w:type="character" w:customStyle="1" w:styleId="WW8Num19z3">
    <w:name w:val="WW8Num19z3"/>
    <w:qFormat/>
    <w:rsid w:val="00ED278C"/>
  </w:style>
  <w:style w:type="character" w:customStyle="1" w:styleId="WW8Num19z4">
    <w:name w:val="WW8Num19z4"/>
    <w:qFormat/>
    <w:rsid w:val="00ED278C"/>
  </w:style>
  <w:style w:type="character" w:customStyle="1" w:styleId="WW8Num19z5">
    <w:name w:val="WW8Num19z5"/>
    <w:qFormat/>
    <w:rsid w:val="00ED278C"/>
  </w:style>
  <w:style w:type="character" w:customStyle="1" w:styleId="WW8Num19z6">
    <w:name w:val="WW8Num19z6"/>
    <w:qFormat/>
    <w:rsid w:val="00ED278C"/>
  </w:style>
  <w:style w:type="character" w:customStyle="1" w:styleId="WW8Num19z7">
    <w:name w:val="WW8Num19z7"/>
    <w:qFormat/>
    <w:rsid w:val="00ED278C"/>
  </w:style>
  <w:style w:type="character" w:customStyle="1" w:styleId="WW8Num19z8">
    <w:name w:val="WW8Num19z8"/>
    <w:qFormat/>
    <w:rsid w:val="00ED278C"/>
  </w:style>
  <w:style w:type="character" w:customStyle="1" w:styleId="WW8NumSt11z0">
    <w:name w:val="WW8NumSt11z0"/>
    <w:qFormat/>
    <w:rsid w:val="00ED278C"/>
    <w:rPr>
      <w:rFonts w:ascii="Symbol" w:hAnsi="Symbol" w:cs="Symbol"/>
    </w:rPr>
  </w:style>
  <w:style w:type="character" w:customStyle="1" w:styleId="WW8NumSt12z0">
    <w:name w:val="WW8NumSt12z0"/>
    <w:qFormat/>
    <w:rsid w:val="00ED278C"/>
    <w:rPr>
      <w:rFonts w:ascii="Symbol" w:hAnsi="Symbol" w:cs="Symbol"/>
      <w:color w:val="000000"/>
      <w:spacing w:val="-4"/>
    </w:rPr>
  </w:style>
  <w:style w:type="character" w:customStyle="1" w:styleId="WW8NumSt14z0">
    <w:name w:val="WW8NumSt14z0"/>
    <w:qFormat/>
    <w:rsid w:val="00ED278C"/>
    <w:rPr>
      <w:rFonts w:ascii="Symbol" w:hAnsi="Symbol" w:cs="Symbol"/>
    </w:rPr>
  </w:style>
  <w:style w:type="character" w:customStyle="1" w:styleId="WW8NumSt16z0">
    <w:name w:val="WW8NumSt16z0"/>
    <w:qFormat/>
    <w:rsid w:val="00ED278C"/>
    <w:rPr>
      <w:rFonts w:ascii="Symbol" w:hAnsi="Symbol" w:cs="Symbol"/>
      <w:lang w:val="ru-RU"/>
    </w:rPr>
  </w:style>
  <w:style w:type="character" w:customStyle="1" w:styleId="16">
    <w:name w:val="Заголовок 1 Знак"/>
    <w:qFormat/>
    <w:rsid w:val="00ED278C"/>
    <w:rPr>
      <w:rFonts w:ascii="Times New Roman" w:eastAsia="Times New Roman" w:hAnsi="Times New Roman" w:cs="Times New Roman"/>
      <w:i/>
      <w:color w:val="000000"/>
      <w:sz w:val="28"/>
    </w:rPr>
  </w:style>
  <w:style w:type="character" w:customStyle="1" w:styleId="24">
    <w:name w:val="Заголовок 2 Знак"/>
    <w:qFormat/>
    <w:rsid w:val="00ED278C"/>
    <w:rPr>
      <w:rFonts w:ascii="Calibri Light" w:eastAsia="Times New Roman" w:hAnsi="Calibri Light" w:cs="Times New Roman"/>
      <w:b/>
      <w:bCs/>
      <w:i/>
      <w:iCs/>
      <w:color w:val="000000"/>
      <w:sz w:val="28"/>
      <w:szCs w:val="28"/>
      <w:lang w:val="en-US"/>
    </w:rPr>
  </w:style>
  <w:style w:type="character" w:customStyle="1" w:styleId="32">
    <w:name w:val="Заголовок 3 Знак"/>
    <w:qFormat/>
    <w:rsid w:val="00ED278C"/>
    <w:rPr>
      <w:rFonts w:ascii="Calibri Light" w:eastAsia="Times New Roman" w:hAnsi="Calibri Light" w:cs="Times New Roman"/>
      <w:b/>
      <w:bCs/>
      <w:color w:val="000000"/>
      <w:sz w:val="26"/>
      <w:szCs w:val="26"/>
      <w:lang w:val="en-US"/>
    </w:rPr>
  </w:style>
  <w:style w:type="character" w:customStyle="1" w:styleId="52">
    <w:name w:val="Заголовок 5 Знак"/>
    <w:qFormat/>
    <w:rsid w:val="00ED278C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/>
    </w:rPr>
  </w:style>
  <w:style w:type="character" w:customStyle="1" w:styleId="42">
    <w:name w:val="Заголовок 4 Знак"/>
    <w:qFormat/>
    <w:rsid w:val="00ED278C"/>
    <w:rPr>
      <w:rFonts w:ascii="Times New Roman" w:hAnsi="Times New Roman" w:cs="Times New Roman"/>
      <w:sz w:val="32"/>
    </w:rPr>
  </w:style>
  <w:style w:type="character" w:customStyle="1" w:styleId="62">
    <w:name w:val="Заголовок 6 Знак"/>
    <w:qFormat/>
    <w:rsid w:val="00ED278C"/>
    <w:rPr>
      <w:rFonts w:ascii="Times New Roman" w:hAnsi="Times New Roman" w:cs="Times New Roman"/>
      <w:sz w:val="28"/>
    </w:rPr>
  </w:style>
  <w:style w:type="character" w:customStyle="1" w:styleId="72">
    <w:name w:val="Заголовок 7 Знак"/>
    <w:qFormat/>
    <w:rsid w:val="00ED278C"/>
    <w:rPr>
      <w:rFonts w:ascii="Times New Roman" w:hAnsi="Times New Roman" w:cs="Times New Roman"/>
      <w:b/>
      <w:bCs/>
      <w:i/>
      <w:iCs/>
      <w:sz w:val="28"/>
      <w:szCs w:val="24"/>
    </w:rPr>
  </w:style>
  <w:style w:type="character" w:customStyle="1" w:styleId="82">
    <w:name w:val="Заголовок 8 Знак"/>
    <w:qFormat/>
    <w:rsid w:val="00ED278C"/>
    <w:rPr>
      <w:rFonts w:ascii="Times New Roman" w:hAnsi="Times New Roman" w:cs="Times New Roman"/>
      <w:i/>
      <w:sz w:val="28"/>
    </w:rPr>
  </w:style>
  <w:style w:type="character" w:customStyle="1" w:styleId="af5">
    <w:name w:val="Текст сноски Знак"/>
    <w:qFormat/>
    <w:rsid w:val="00ED278C"/>
    <w:rPr>
      <w:rFonts w:ascii="Times New Roman" w:hAnsi="Times New Roman" w:cs="Times New Roman"/>
    </w:rPr>
  </w:style>
  <w:style w:type="character" w:customStyle="1" w:styleId="af6">
    <w:name w:val="Название Знак"/>
    <w:qFormat/>
    <w:rsid w:val="00ED278C"/>
    <w:rPr>
      <w:rFonts w:ascii="Times New Roman" w:hAnsi="Times New Roman" w:cs="Times New Roman"/>
      <w:b/>
      <w:bCs/>
      <w:sz w:val="28"/>
      <w:szCs w:val="24"/>
    </w:rPr>
  </w:style>
  <w:style w:type="character" w:customStyle="1" w:styleId="af7">
    <w:name w:val="Основной текст Знак"/>
    <w:qFormat/>
    <w:rsid w:val="00ED278C"/>
    <w:rPr>
      <w:rFonts w:ascii="Times New Roman" w:hAnsi="Times New Roman" w:cs="Times New Roman"/>
      <w:b/>
      <w:bCs/>
      <w:sz w:val="36"/>
      <w:szCs w:val="24"/>
    </w:rPr>
  </w:style>
  <w:style w:type="character" w:customStyle="1" w:styleId="af8">
    <w:name w:val="Основной текст с отступом Знак"/>
    <w:qFormat/>
    <w:rsid w:val="00ED278C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5">
    <w:name w:val="Основной текст 2 Знак"/>
    <w:qFormat/>
    <w:rsid w:val="00ED278C"/>
    <w:rPr>
      <w:rFonts w:ascii="Times New Roman" w:hAnsi="Times New Roman" w:cs="Times New Roman"/>
      <w:b/>
      <w:bCs/>
      <w:sz w:val="28"/>
      <w:szCs w:val="24"/>
    </w:rPr>
  </w:style>
  <w:style w:type="character" w:customStyle="1" w:styleId="33">
    <w:name w:val="Основной текст 3 Знак"/>
    <w:qFormat/>
    <w:rsid w:val="00ED278C"/>
    <w:rPr>
      <w:rFonts w:ascii="Times New Roman" w:hAnsi="Times New Roman" w:cs="Times New Roman"/>
      <w:sz w:val="24"/>
    </w:rPr>
  </w:style>
  <w:style w:type="character" w:customStyle="1" w:styleId="34">
    <w:name w:val="Основной текст с отступом 3 Знак"/>
    <w:qFormat/>
    <w:rsid w:val="00ED278C"/>
    <w:rPr>
      <w:rFonts w:ascii="Times New Roman" w:hAnsi="Times New Roman" w:cs="Times New Roman"/>
      <w:sz w:val="24"/>
      <w:szCs w:val="22"/>
      <w:shd w:val="clear" w:color="auto" w:fill="FFFFFF"/>
    </w:rPr>
  </w:style>
  <w:style w:type="character" w:customStyle="1" w:styleId="FootnoteCharacters">
    <w:name w:val="Footnote Characters"/>
    <w:qFormat/>
    <w:rsid w:val="00ED278C"/>
    <w:rPr>
      <w:vertAlign w:val="superscript"/>
    </w:rPr>
  </w:style>
  <w:style w:type="character" w:customStyle="1" w:styleId="af9">
    <w:name w:val="Текст выноски Знак"/>
    <w:qFormat/>
    <w:rsid w:val="00ED278C"/>
    <w:rPr>
      <w:rFonts w:ascii="Tahoma" w:hAnsi="Tahoma" w:cs="Tahoma"/>
      <w:sz w:val="16"/>
      <w:szCs w:val="16"/>
    </w:rPr>
  </w:style>
  <w:style w:type="character" w:customStyle="1" w:styleId="afa">
    <w:name w:val="Нижний колонтитул Знак"/>
    <w:qFormat/>
    <w:rsid w:val="00ED278C"/>
    <w:rPr>
      <w:rFonts w:ascii="Times New Roman" w:hAnsi="Times New Roman" w:cs="Times New Roman"/>
      <w:sz w:val="24"/>
      <w:szCs w:val="24"/>
    </w:rPr>
  </w:style>
  <w:style w:type="character" w:styleId="afb">
    <w:name w:val="page number"/>
    <w:rsid w:val="00ED278C"/>
  </w:style>
  <w:style w:type="character" w:customStyle="1" w:styleId="afc">
    <w:name w:val="Верхний колонтитул Знак"/>
    <w:qFormat/>
    <w:rsid w:val="00ED278C"/>
    <w:rPr>
      <w:rFonts w:ascii="Times New Roman" w:hAnsi="Times New Roman" w:cs="Times New Roman"/>
      <w:sz w:val="24"/>
      <w:szCs w:val="24"/>
    </w:rPr>
  </w:style>
  <w:style w:type="paragraph" w:customStyle="1" w:styleId="Heading">
    <w:name w:val="Heading"/>
    <w:basedOn w:val="a"/>
    <w:next w:val="afd"/>
    <w:qFormat/>
    <w:rsid w:val="00ED278C"/>
    <w:pPr>
      <w:spacing w:after="0" w:line="240" w:lineRule="auto"/>
      <w:ind w:right="0" w:firstLine="0"/>
      <w:jc w:val="center"/>
    </w:pPr>
    <w:rPr>
      <w:b/>
      <w:bCs/>
      <w:szCs w:val="24"/>
      <w:lang w:val="ru-RU"/>
    </w:rPr>
  </w:style>
  <w:style w:type="paragraph" w:styleId="afd">
    <w:name w:val="Body Text"/>
    <w:basedOn w:val="a"/>
    <w:rsid w:val="00ED278C"/>
    <w:pPr>
      <w:spacing w:after="0" w:line="240" w:lineRule="auto"/>
      <w:ind w:right="0" w:firstLine="0"/>
      <w:jc w:val="center"/>
    </w:pPr>
    <w:rPr>
      <w:b/>
      <w:bCs/>
      <w:sz w:val="36"/>
      <w:szCs w:val="24"/>
      <w:lang w:val="ru-RU"/>
    </w:rPr>
  </w:style>
  <w:style w:type="paragraph" w:styleId="afe">
    <w:name w:val="List"/>
    <w:basedOn w:val="afd"/>
    <w:rsid w:val="00ED278C"/>
  </w:style>
  <w:style w:type="paragraph" w:styleId="aff">
    <w:name w:val="caption"/>
    <w:basedOn w:val="a"/>
    <w:next w:val="a"/>
    <w:qFormat/>
    <w:rsid w:val="00ED278C"/>
    <w:pPr>
      <w:spacing w:after="0" w:line="240" w:lineRule="auto"/>
      <w:ind w:right="0" w:firstLine="0"/>
      <w:jc w:val="both"/>
    </w:pPr>
    <w:rPr>
      <w:b/>
      <w:bCs/>
      <w:szCs w:val="24"/>
      <w:lang w:val="ru-RU"/>
    </w:rPr>
  </w:style>
  <w:style w:type="paragraph" w:customStyle="1" w:styleId="Index">
    <w:name w:val="Index"/>
    <w:basedOn w:val="a"/>
    <w:qFormat/>
    <w:rsid w:val="00ED278C"/>
    <w:pPr>
      <w:suppressLineNumbers/>
    </w:pPr>
  </w:style>
  <w:style w:type="paragraph" w:customStyle="1" w:styleId="pboth">
    <w:name w:val="pboth"/>
    <w:basedOn w:val="a"/>
    <w:qFormat/>
    <w:rsid w:val="00ED278C"/>
    <w:pPr>
      <w:spacing w:before="280" w:after="280" w:line="240" w:lineRule="auto"/>
      <w:ind w:right="0" w:firstLine="0"/>
    </w:pPr>
    <w:rPr>
      <w:sz w:val="24"/>
      <w:szCs w:val="24"/>
      <w:lang w:val="ru-RU"/>
    </w:rPr>
  </w:style>
  <w:style w:type="paragraph" w:styleId="ae">
    <w:name w:val="footnote text"/>
    <w:basedOn w:val="a"/>
    <w:link w:val="14"/>
    <w:rsid w:val="00ED278C"/>
    <w:pPr>
      <w:spacing w:after="0" w:line="240" w:lineRule="auto"/>
      <w:ind w:right="0" w:firstLine="720"/>
      <w:jc w:val="both"/>
    </w:pPr>
    <w:rPr>
      <w:sz w:val="20"/>
      <w:szCs w:val="20"/>
      <w:lang w:val="ru-RU"/>
    </w:rPr>
  </w:style>
  <w:style w:type="paragraph" w:styleId="aff0">
    <w:name w:val="Body Text Indent"/>
    <w:basedOn w:val="a"/>
    <w:rsid w:val="00ED278C"/>
    <w:pPr>
      <w:shd w:val="clear" w:color="auto" w:fill="FFFFFF"/>
      <w:spacing w:after="0" w:line="240" w:lineRule="auto"/>
      <w:ind w:right="0" w:firstLine="567"/>
      <w:jc w:val="center"/>
    </w:pPr>
    <w:rPr>
      <w:b/>
      <w:bCs/>
      <w:sz w:val="23"/>
      <w:szCs w:val="23"/>
      <w:lang w:val="ru-RU"/>
    </w:rPr>
  </w:style>
  <w:style w:type="paragraph" w:styleId="26">
    <w:name w:val="Body Text 2"/>
    <w:basedOn w:val="a"/>
    <w:qFormat/>
    <w:rsid w:val="00ED278C"/>
    <w:pPr>
      <w:spacing w:after="0" w:line="240" w:lineRule="auto"/>
      <w:ind w:right="0" w:firstLine="0"/>
      <w:jc w:val="center"/>
    </w:pPr>
    <w:rPr>
      <w:b/>
      <w:bCs/>
      <w:szCs w:val="24"/>
      <w:lang w:val="ru-RU"/>
    </w:rPr>
  </w:style>
  <w:style w:type="paragraph" w:styleId="35">
    <w:name w:val="Body Text 3"/>
    <w:basedOn w:val="a"/>
    <w:qFormat/>
    <w:rsid w:val="00ED278C"/>
    <w:pPr>
      <w:spacing w:after="0" w:line="240" w:lineRule="auto"/>
      <w:ind w:right="0" w:firstLine="0"/>
    </w:pPr>
    <w:rPr>
      <w:sz w:val="24"/>
      <w:szCs w:val="20"/>
      <w:lang w:val="ru-RU"/>
    </w:rPr>
  </w:style>
  <w:style w:type="paragraph" w:styleId="36">
    <w:name w:val="Body Text Indent 3"/>
    <w:basedOn w:val="a"/>
    <w:qFormat/>
    <w:rsid w:val="00ED278C"/>
    <w:pPr>
      <w:shd w:val="clear" w:color="auto" w:fill="FFFFFF"/>
      <w:spacing w:after="0" w:line="240" w:lineRule="auto"/>
      <w:ind w:right="0" w:firstLine="567"/>
      <w:jc w:val="both"/>
    </w:pPr>
    <w:rPr>
      <w:sz w:val="24"/>
      <w:lang w:val="ru-RU"/>
    </w:rPr>
  </w:style>
  <w:style w:type="paragraph" w:customStyle="1" w:styleId="H3">
    <w:name w:val="H3"/>
    <w:basedOn w:val="a"/>
    <w:next w:val="a"/>
    <w:qFormat/>
    <w:rsid w:val="00ED278C"/>
    <w:pPr>
      <w:keepNext/>
      <w:spacing w:before="100" w:after="100" w:line="240" w:lineRule="auto"/>
      <w:ind w:right="0" w:firstLine="0"/>
      <w:outlineLvl w:val="3"/>
    </w:pPr>
    <w:rPr>
      <w:b/>
      <w:szCs w:val="20"/>
      <w:lang w:val="ru-RU"/>
    </w:rPr>
  </w:style>
  <w:style w:type="paragraph" w:styleId="aff1">
    <w:name w:val="Balloon Text"/>
    <w:basedOn w:val="a"/>
    <w:qFormat/>
    <w:rsid w:val="00ED278C"/>
    <w:pPr>
      <w:spacing w:after="0" w:line="240" w:lineRule="auto"/>
      <w:ind w:right="0" w:firstLine="0"/>
    </w:pPr>
    <w:rPr>
      <w:rFonts w:ascii="Tahoma" w:hAnsi="Tahoma" w:cs="Tahoma"/>
      <w:sz w:val="16"/>
      <w:szCs w:val="16"/>
      <w:lang w:val="ru-RU"/>
    </w:rPr>
  </w:style>
  <w:style w:type="paragraph" w:customStyle="1" w:styleId="HeaderandFooter">
    <w:name w:val="Header and Footer"/>
    <w:basedOn w:val="a"/>
    <w:qFormat/>
    <w:rsid w:val="00ED278C"/>
    <w:pPr>
      <w:suppressLineNumbers/>
      <w:tabs>
        <w:tab w:val="center" w:pos="4819"/>
        <w:tab w:val="right" w:pos="9638"/>
      </w:tabs>
    </w:pPr>
  </w:style>
  <w:style w:type="paragraph" w:styleId="ab">
    <w:name w:val="footer"/>
    <w:basedOn w:val="a"/>
    <w:link w:val="13"/>
    <w:rsid w:val="00ED278C"/>
    <w:pPr>
      <w:tabs>
        <w:tab w:val="center" w:pos="4677"/>
        <w:tab w:val="right" w:pos="9355"/>
      </w:tabs>
      <w:spacing w:after="0" w:line="240" w:lineRule="auto"/>
      <w:ind w:right="0" w:firstLine="0"/>
    </w:pPr>
    <w:rPr>
      <w:sz w:val="24"/>
      <w:szCs w:val="24"/>
      <w:lang w:val="ru-RU"/>
    </w:rPr>
  </w:style>
  <w:style w:type="paragraph" w:styleId="aa">
    <w:name w:val="header"/>
    <w:basedOn w:val="a"/>
    <w:link w:val="12"/>
    <w:rsid w:val="00ED278C"/>
    <w:pPr>
      <w:tabs>
        <w:tab w:val="center" w:pos="4677"/>
        <w:tab w:val="right" w:pos="9355"/>
      </w:tabs>
      <w:spacing w:after="0" w:line="240" w:lineRule="auto"/>
      <w:ind w:right="0" w:firstLine="0"/>
    </w:pPr>
    <w:rPr>
      <w:sz w:val="24"/>
      <w:szCs w:val="24"/>
      <w:lang w:val="ru-RU"/>
    </w:rPr>
  </w:style>
  <w:style w:type="paragraph" w:customStyle="1" w:styleId="TableContents">
    <w:name w:val="Table Contents"/>
    <w:basedOn w:val="a"/>
    <w:qFormat/>
    <w:rsid w:val="00ED278C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ED278C"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  <w:rsid w:val="00ED278C"/>
  </w:style>
  <w:style w:type="numbering" w:customStyle="1" w:styleId="WW8Num1">
    <w:name w:val="WW8Num1"/>
    <w:qFormat/>
    <w:rsid w:val="00ED278C"/>
  </w:style>
  <w:style w:type="numbering" w:customStyle="1" w:styleId="WW8Num2">
    <w:name w:val="WW8Num2"/>
    <w:qFormat/>
    <w:rsid w:val="00ED278C"/>
  </w:style>
  <w:style w:type="numbering" w:customStyle="1" w:styleId="WW8Num3">
    <w:name w:val="WW8Num3"/>
    <w:qFormat/>
    <w:rsid w:val="00ED278C"/>
  </w:style>
  <w:style w:type="numbering" w:customStyle="1" w:styleId="WW8Num4">
    <w:name w:val="WW8Num4"/>
    <w:qFormat/>
    <w:rsid w:val="00ED278C"/>
  </w:style>
  <w:style w:type="numbering" w:customStyle="1" w:styleId="WW8Num5">
    <w:name w:val="WW8Num5"/>
    <w:qFormat/>
    <w:rsid w:val="00ED278C"/>
  </w:style>
  <w:style w:type="numbering" w:customStyle="1" w:styleId="WW8Num6">
    <w:name w:val="WW8Num6"/>
    <w:qFormat/>
    <w:rsid w:val="00ED278C"/>
  </w:style>
  <w:style w:type="numbering" w:customStyle="1" w:styleId="WW8Num7">
    <w:name w:val="WW8Num7"/>
    <w:qFormat/>
    <w:rsid w:val="00ED278C"/>
  </w:style>
  <w:style w:type="numbering" w:customStyle="1" w:styleId="WW8Num8">
    <w:name w:val="WW8Num8"/>
    <w:qFormat/>
    <w:rsid w:val="00ED278C"/>
  </w:style>
  <w:style w:type="numbering" w:customStyle="1" w:styleId="WW8Num9">
    <w:name w:val="WW8Num9"/>
    <w:qFormat/>
    <w:rsid w:val="00ED278C"/>
  </w:style>
  <w:style w:type="numbering" w:customStyle="1" w:styleId="WW8Num10">
    <w:name w:val="WW8Num10"/>
    <w:qFormat/>
    <w:rsid w:val="00ED278C"/>
  </w:style>
  <w:style w:type="numbering" w:customStyle="1" w:styleId="WW8Num11">
    <w:name w:val="WW8Num11"/>
    <w:qFormat/>
    <w:rsid w:val="00ED278C"/>
  </w:style>
  <w:style w:type="numbering" w:customStyle="1" w:styleId="WW8Num12">
    <w:name w:val="WW8Num12"/>
    <w:qFormat/>
    <w:rsid w:val="00ED278C"/>
  </w:style>
  <w:style w:type="numbering" w:customStyle="1" w:styleId="WW8Num13">
    <w:name w:val="WW8Num13"/>
    <w:qFormat/>
    <w:rsid w:val="00ED278C"/>
  </w:style>
  <w:style w:type="numbering" w:customStyle="1" w:styleId="WW8Num14">
    <w:name w:val="WW8Num14"/>
    <w:qFormat/>
    <w:rsid w:val="00ED278C"/>
  </w:style>
  <w:style w:type="numbering" w:customStyle="1" w:styleId="WW8Num15">
    <w:name w:val="WW8Num15"/>
    <w:qFormat/>
    <w:rsid w:val="00ED278C"/>
  </w:style>
  <w:style w:type="numbering" w:customStyle="1" w:styleId="WW8Num16">
    <w:name w:val="WW8Num16"/>
    <w:qFormat/>
    <w:rsid w:val="00ED278C"/>
  </w:style>
  <w:style w:type="numbering" w:customStyle="1" w:styleId="WW8Num17">
    <w:name w:val="WW8Num17"/>
    <w:qFormat/>
    <w:rsid w:val="00ED278C"/>
  </w:style>
  <w:style w:type="numbering" w:customStyle="1" w:styleId="WW8Num18">
    <w:name w:val="WW8Num18"/>
    <w:qFormat/>
    <w:rsid w:val="00ED278C"/>
  </w:style>
  <w:style w:type="numbering" w:customStyle="1" w:styleId="WW8Num19">
    <w:name w:val="WW8Num19"/>
    <w:qFormat/>
    <w:rsid w:val="00ED2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6692</Words>
  <Characters>38151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v-uria</dc:creator>
  <cp:keywords> </cp:keywords>
  <dc:description/>
  <cp:lastModifiedBy>Teacher</cp:lastModifiedBy>
  <cp:revision>6</cp:revision>
  <cp:lastPrinted>2023-01-17T07:22:00Z</cp:lastPrinted>
  <dcterms:created xsi:type="dcterms:W3CDTF">2023-01-17T06:12:00Z</dcterms:created>
  <dcterms:modified xsi:type="dcterms:W3CDTF">2023-12-01T08:19:00Z</dcterms:modified>
  <dc:language>en-US</dc:language>
</cp:coreProperties>
</file>