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6D" w:rsidRPr="000D51C0" w:rsidRDefault="00F263A9" w:rsidP="002D366D">
      <w:pPr>
        <w:pStyle w:val="a3"/>
        <w:shd w:val="clear" w:color="auto" w:fill="FFFFFF"/>
        <w:spacing w:before="96" w:beforeAutospacing="0" w:after="120" w:afterAutospacing="0" w:line="288" w:lineRule="atLeast"/>
        <w:jc w:val="center"/>
      </w:pPr>
      <w:r w:rsidRPr="000D51C0">
        <w:rPr>
          <w:rStyle w:val="a4"/>
        </w:rPr>
        <w:t>ИСПОЛЬЗОВАНИЕ ИНФОРМАЦИОННЫХ ТЕХНОЛОГИЙ В ПРОЦЕССЕ ОБУЧЕНИЯ ХИМИИ</w:t>
      </w:r>
    </w:p>
    <w:p w:rsidR="002D366D" w:rsidRPr="000D51C0" w:rsidRDefault="002D366D" w:rsidP="00377591">
      <w:pPr>
        <w:pStyle w:val="a3"/>
        <w:shd w:val="clear" w:color="auto" w:fill="FFFFFF"/>
        <w:spacing w:before="0" w:beforeAutospacing="0" w:after="0" w:afterAutospacing="0"/>
        <w:jc w:val="right"/>
      </w:pPr>
      <w:r w:rsidRPr="000D51C0">
        <w:t>Ляпустина Дарья Евгеньевна</w:t>
      </w:r>
    </w:p>
    <w:p w:rsidR="002D366D" w:rsidRPr="000D51C0" w:rsidRDefault="002D366D" w:rsidP="00377591">
      <w:pPr>
        <w:pStyle w:val="a3"/>
        <w:shd w:val="clear" w:color="auto" w:fill="FFFFFF"/>
        <w:spacing w:before="0" w:beforeAutospacing="0" w:after="0" w:afterAutospacing="0"/>
        <w:jc w:val="right"/>
        <w:rPr>
          <w:rStyle w:val="a5"/>
          <w:i w:val="0"/>
        </w:rPr>
      </w:pPr>
      <w:r w:rsidRPr="000D51C0">
        <w:t xml:space="preserve">Студентка  1 курса </w:t>
      </w:r>
      <w:proofErr w:type="spellStart"/>
      <w:r w:rsidRPr="000D51C0">
        <w:t>УрГПУ</w:t>
      </w:r>
      <w:proofErr w:type="spellEnd"/>
      <w:r w:rsidR="008B31CB" w:rsidRPr="000D51C0">
        <w:t xml:space="preserve"> Магистратура</w:t>
      </w:r>
    </w:p>
    <w:p w:rsidR="002D366D" w:rsidRPr="000D51C0" w:rsidRDefault="002D366D" w:rsidP="00377591">
      <w:pPr>
        <w:pStyle w:val="a3"/>
        <w:shd w:val="clear" w:color="auto" w:fill="FFFFFF"/>
        <w:spacing w:before="0" w:beforeAutospacing="0" w:after="0" w:afterAutospacing="0"/>
        <w:jc w:val="right"/>
        <w:rPr>
          <w:b/>
          <w:bCs/>
        </w:rPr>
      </w:pPr>
      <w:r w:rsidRPr="000D51C0">
        <w:rPr>
          <w:rStyle w:val="a5"/>
          <w:i w:val="0"/>
        </w:rPr>
        <w:t>E-</w:t>
      </w:r>
      <w:proofErr w:type="spellStart"/>
      <w:r w:rsidRPr="000D51C0">
        <w:rPr>
          <w:rStyle w:val="a5"/>
          <w:i w:val="0"/>
        </w:rPr>
        <w:t>mail</w:t>
      </w:r>
      <w:proofErr w:type="spellEnd"/>
      <w:r w:rsidRPr="000D51C0">
        <w:rPr>
          <w:rStyle w:val="a5"/>
          <w:i w:val="0"/>
        </w:rPr>
        <w:t>: </w:t>
      </w:r>
      <w:r w:rsidRPr="000D51C0">
        <w:rPr>
          <w:rStyle w:val="apple-converted-space"/>
          <w:i/>
          <w:iCs/>
        </w:rPr>
        <w:t> </w:t>
      </w:r>
      <w:hyperlink r:id="rId6" w:history="1">
        <w:r w:rsidRPr="000D51C0">
          <w:rPr>
            <w:rStyle w:val="a6"/>
            <w:i/>
            <w:iCs/>
            <w:color w:val="auto"/>
            <w:lang w:val="en-US"/>
          </w:rPr>
          <w:t>lyapustina</w:t>
        </w:r>
        <w:r w:rsidRPr="000D51C0">
          <w:rPr>
            <w:rStyle w:val="a6"/>
            <w:i/>
            <w:iCs/>
            <w:color w:val="auto"/>
          </w:rPr>
          <w:t>-</w:t>
        </w:r>
        <w:r w:rsidRPr="000D51C0">
          <w:rPr>
            <w:rStyle w:val="a6"/>
            <w:i/>
            <w:iCs/>
            <w:color w:val="auto"/>
            <w:lang w:val="en-US"/>
          </w:rPr>
          <w:t>dasha</w:t>
        </w:r>
        <w:r w:rsidRPr="000D51C0">
          <w:rPr>
            <w:rStyle w:val="a6"/>
            <w:i/>
            <w:iCs/>
            <w:color w:val="auto"/>
          </w:rPr>
          <w:t>@mail.ru</w:t>
        </w:r>
      </w:hyperlink>
    </w:p>
    <w:p w:rsidR="00E06FF1" w:rsidRPr="000D51C0" w:rsidRDefault="00E06FF1" w:rsidP="00DA36A1">
      <w:pPr>
        <w:pStyle w:val="a3"/>
        <w:shd w:val="clear" w:color="auto" w:fill="FFFFFF"/>
        <w:spacing w:before="0" w:beforeAutospacing="0" w:after="0" w:afterAutospacing="0"/>
        <w:ind w:firstLine="709"/>
        <w:jc w:val="both"/>
        <w:rPr>
          <w:color w:val="000000"/>
        </w:rPr>
      </w:pPr>
    </w:p>
    <w:p w:rsidR="003A4E81" w:rsidRPr="000D51C0" w:rsidRDefault="003A4E81" w:rsidP="003A4E81">
      <w:pPr>
        <w:ind w:firstLine="709"/>
        <w:jc w:val="both"/>
      </w:pPr>
      <w:r w:rsidRPr="000D51C0">
        <w:t>Известно, что образование  -  один  из  главных  институтов  социализации личности. Главная цель образования - формирование свободной,  ответственной, гуманной  личности,  способной  к  дальнейшему  саморазвитию.   Образованный человек, легко ориентирующийся в изменяющемся обществе,  быстро  осваивающий новые  сферы  деятельности,  обладающий   высоким   уровнем   толерантности, способный  проанализировать   любую   ситуацию,   оценить   ее   и   принять соответствующее решение - это гражданин открытого общества</w:t>
      </w:r>
    </w:p>
    <w:p w:rsidR="003A4E81" w:rsidRPr="000D51C0" w:rsidRDefault="003A4E81" w:rsidP="003A4E81">
      <w:pPr>
        <w:ind w:firstLine="709"/>
        <w:jc w:val="both"/>
      </w:pPr>
      <w:r w:rsidRPr="000D51C0">
        <w:rPr>
          <w:color w:val="000000"/>
        </w:rPr>
        <w:t xml:space="preserve">Большие возможности для самореализации ребёнка даёт обучение с </w:t>
      </w:r>
      <w:r w:rsidRPr="000D51C0">
        <w:t>применением информационных технологий.   </w:t>
      </w:r>
      <w:r w:rsidR="00377591" w:rsidRPr="000D51C0">
        <w:rPr>
          <w:bCs/>
          <w:shd w:val="clear" w:color="auto" w:fill="FFFFFF"/>
        </w:rPr>
        <w:t>Информационные техноло</w:t>
      </w:r>
      <w:r w:rsidRPr="000D51C0">
        <w:rPr>
          <w:bCs/>
          <w:shd w:val="clear" w:color="auto" w:fill="FFFFFF"/>
        </w:rPr>
        <w:t>гии</w:t>
      </w:r>
      <w:r w:rsidRPr="000D51C0">
        <w:rPr>
          <w:rStyle w:val="apple-converted-space"/>
          <w:shd w:val="clear" w:color="auto" w:fill="FFFFFF"/>
        </w:rPr>
        <w:t> </w:t>
      </w:r>
      <w:r w:rsidRPr="000D51C0">
        <w:rPr>
          <w:shd w:val="clear" w:color="auto" w:fill="FFFFFF"/>
        </w:rPr>
        <w:t>(</w:t>
      </w:r>
      <w:proofErr w:type="gramStart"/>
      <w:r w:rsidRPr="000D51C0">
        <w:rPr>
          <w:bCs/>
          <w:shd w:val="clear" w:color="auto" w:fill="FFFFFF"/>
        </w:rPr>
        <w:t>ИТ</w:t>
      </w:r>
      <w:proofErr w:type="gramEnd"/>
      <w:r w:rsidRPr="000D51C0">
        <w:rPr>
          <w:shd w:val="clear" w:color="auto" w:fill="FFFFFF"/>
        </w:rPr>
        <w:t>, от</w:t>
      </w:r>
      <w:r w:rsidRPr="000D51C0">
        <w:rPr>
          <w:rStyle w:val="apple-converted-space"/>
          <w:shd w:val="clear" w:color="auto" w:fill="FFFFFF"/>
        </w:rPr>
        <w:t> </w:t>
      </w:r>
      <w:hyperlink r:id="rId7" w:tooltip="Английский язык" w:history="1">
        <w:r w:rsidRPr="000D51C0">
          <w:rPr>
            <w:rStyle w:val="a6"/>
            <w:color w:val="auto"/>
            <w:u w:val="none"/>
            <w:shd w:val="clear" w:color="auto" w:fill="FFFFFF"/>
          </w:rPr>
          <w:t>англ.</w:t>
        </w:r>
      </w:hyperlink>
      <w:r w:rsidRPr="000D51C0">
        <w:rPr>
          <w:shd w:val="clear" w:color="auto" w:fill="FFFFFF"/>
        </w:rPr>
        <w:t> </w:t>
      </w:r>
      <w:r w:rsidRPr="000D51C0">
        <w:rPr>
          <w:i/>
          <w:iCs/>
          <w:shd w:val="clear" w:color="auto" w:fill="FFFFFF"/>
          <w:lang w:val="en"/>
        </w:rPr>
        <w:t>information</w:t>
      </w:r>
      <w:r w:rsidRPr="000D51C0">
        <w:rPr>
          <w:i/>
          <w:iCs/>
          <w:shd w:val="clear" w:color="auto" w:fill="FFFFFF"/>
        </w:rPr>
        <w:t xml:space="preserve"> </w:t>
      </w:r>
      <w:r w:rsidRPr="000D51C0">
        <w:rPr>
          <w:i/>
          <w:iCs/>
          <w:shd w:val="clear" w:color="auto" w:fill="FFFFFF"/>
          <w:lang w:val="en"/>
        </w:rPr>
        <w:t>technology</w:t>
      </w:r>
      <w:r w:rsidRPr="000D51C0">
        <w:rPr>
          <w:shd w:val="clear" w:color="auto" w:fill="FFFFFF"/>
        </w:rPr>
        <w:t>,</w:t>
      </w:r>
      <w:r w:rsidRPr="000D51C0">
        <w:rPr>
          <w:rStyle w:val="apple-converted-space"/>
          <w:shd w:val="clear" w:color="auto" w:fill="FFFFFF"/>
        </w:rPr>
        <w:t> </w:t>
      </w:r>
      <w:r w:rsidRPr="000D51C0">
        <w:rPr>
          <w:bCs/>
          <w:shd w:val="clear" w:color="auto" w:fill="FFFFFF"/>
        </w:rPr>
        <w:t>IT</w:t>
      </w:r>
      <w:r w:rsidRPr="000D51C0">
        <w:rPr>
          <w:shd w:val="clear" w:color="auto" w:fill="FFFFFF"/>
        </w:rPr>
        <w:t>) — широкий класс дисциплин и областей деятельности, относящихся к</w:t>
      </w:r>
      <w:r w:rsidRPr="000D51C0">
        <w:rPr>
          <w:rStyle w:val="apple-converted-space"/>
          <w:shd w:val="clear" w:color="auto" w:fill="FFFFFF"/>
        </w:rPr>
        <w:t> </w:t>
      </w:r>
      <w:hyperlink r:id="rId8" w:tooltip="Технология" w:history="1">
        <w:r w:rsidRPr="000D51C0">
          <w:rPr>
            <w:rStyle w:val="a6"/>
            <w:color w:val="auto"/>
            <w:u w:val="none"/>
            <w:shd w:val="clear" w:color="auto" w:fill="FFFFFF"/>
          </w:rPr>
          <w:t>технологиям</w:t>
        </w:r>
      </w:hyperlink>
      <w:r w:rsidRPr="000D51C0">
        <w:rPr>
          <w:rStyle w:val="apple-converted-space"/>
          <w:shd w:val="clear" w:color="auto" w:fill="FFFFFF"/>
        </w:rPr>
        <w:t> </w:t>
      </w:r>
      <w:r w:rsidRPr="000D51C0">
        <w:rPr>
          <w:shd w:val="clear" w:color="auto" w:fill="FFFFFF"/>
        </w:rPr>
        <w:t>создания, сохранения, управления и</w:t>
      </w:r>
      <w:r w:rsidRPr="000D51C0">
        <w:rPr>
          <w:rStyle w:val="apple-converted-space"/>
          <w:shd w:val="clear" w:color="auto" w:fill="FFFFFF"/>
        </w:rPr>
        <w:t> </w:t>
      </w:r>
      <w:hyperlink r:id="rId9" w:tooltip="Обработка данных (страница отсутствует)" w:history="1">
        <w:r w:rsidRPr="000D51C0">
          <w:rPr>
            <w:rStyle w:val="a6"/>
            <w:color w:val="auto"/>
            <w:u w:val="none"/>
            <w:shd w:val="clear" w:color="auto" w:fill="FFFFFF"/>
          </w:rPr>
          <w:t>обработки</w:t>
        </w:r>
      </w:hyperlink>
      <w:r w:rsidRPr="000D51C0">
        <w:rPr>
          <w:rStyle w:val="apple-converted-space"/>
          <w:shd w:val="clear" w:color="auto" w:fill="FFFFFF"/>
        </w:rPr>
        <w:t> </w:t>
      </w:r>
      <w:hyperlink r:id="rId10" w:tooltip="Данные (вычислительная техника)" w:history="1">
        <w:r w:rsidRPr="000D51C0">
          <w:rPr>
            <w:rStyle w:val="a6"/>
            <w:color w:val="auto"/>
            <w:u w:val="none"/>
            <w:shd w:val="clear" w:color="auto" w:fill="FFFFFF"/>
          </w:rPr>
          <w:t>данных</w:t>
        </w:r>
      </w:hyperlink>
      <w:r w:rsidRPr="000D51C0">
        <w:rPr>
          <w:shd w:val="clear" w:color="auto" w:fill="FFFFFF"/>
        </w:rPr>
        <w:t>, в том числе с применением вычислительной техники. В последнее время под информационными технологиями чаще всего понимают</w:t>
      </w:r>
      <w:r w:rsidRPr="000D51C0">
        <w:rPr>
          <w:rStyle w:val="apple-converted-space"/>
          <w:shd w:val="clear" w:color="auto" w:fill="FFFFFF"/>
        </w:rPr>
        <w:t> </w:t>
      </w:r>
      <w:hyperlink r:id="rId11" w:tooltip="Компьютерные технологии" w:history="1">
        <w:r w:rsidRPr="000D51C0">
          <w:rPr>
            <w:rStyle w:val="a6"/>
            <w:color w:val="auto"/>
            <w:u w:val="none"/>
            <w:shd w:val="clear" w:color="auto" w:fill="FFFFFF"/>
          </w:rPr>
          <w:t>компьютерные технологии</w:t>
        </w:r>
      </w:hyperlink>
      <w:r w:rsidRPr="000D51C0">
        <w:rPr>
          <w:shd w:val="clear" w:color="auto" w:fill="FFFFFF"/>
        </w:rPr>
        <w:t xml:space="preserve">. В частности, </w:t>
      </w:r>
      <w:proofErr w:type="gramStart"/>
      <w:r w:rsidRPr="000D51C0">
        <w:rPr>
          <w:shd w:val="clear" w:color="auto" w:fill="FFFFFF"/>
        </w:rPr>
        <w:t>ИТ</w:t>
      </w:r>
      <w:proofErr w:type="gramEnd"/>
      <w:r w:rsidRPr="000D51C0">
        <w:rPr>
          <w:shd w:val="clear" w:color="auto" w:fill="FFFFFF"/>
        </w:rPr>
        <w:t xml:space="preserve"> имеют дело с использованием компьютеров и</w:t>
      </w:r>
      <w:r w:rsidRPr="000D51C0">
        <w:rPr>
          <w:rStyle w:val="apple-converted-space"/>
          <w:shd w:val="clear" w:color="auto" w:fill="FFFFFF"/>
        </w:rPr>
        <w:t> </w:t>
      </w:r>
      <w:hyperlink r:id="rId12" w:tooltip="Программное обеспечение" w:history="1">
        <w:r w:rsidRPr="000D51C0">
          <w:rPr>
            <w:rStyle w:val="a6"/>
            <w:color w:val="auto"/>
            <w:u w:val="none"/>
            <w:shd w:val="clear" w:color="auto" w:fill="FFFFFF"/>
          </w:rPr>
          <w:t>программного обеспечения</w:t>
        </w:r>
      </w:hyperlink>
      <w:r w:rsidRPr="000D51C0">
        <w:rPr>
          <w:rStyle w:val="apple-converted-space"/>
          <w:shd w:val="clear" w:color="auto" w:fill="FFFFFF"/>
        </w:rPr>
        <w:t> </w:t>
      </w:r>
      <w:r w:rsidRPr="000D51C0">
        <w:rPr>
          <w:shd w:val="clear" w:color="auto" w:fill="FFFFFF"/>
        </w:rPr>
        <w:t xml:space="preserve">для создания, хранения, обработки, ограничения к передаче и получению информации. </w:t>
      </w:r>
      <w:r w:rsidRPr="000D51C0">
        <w:rPr>
          <w:shd w:val="clear" w:color="auto" w:fill="FFFFFF"/>
        </w:rPr>
        <w:t>[4]</w:t>
      </w:r>
      <w:r w:rsidRPr="000D51C0">
        <w:rPr>
          <w:shd w:val="clear" w:color="auto" w:fill="FFFFFF"/>
        </w:rPr>
        <w:t>.</w:t>
      </w:r>
    </w:p>
    <w:p w:rsidR="003A4E81" w:rsidRPr="000D51C0" w:rsidRDefault="003A4E81" w:rsidP="003A4E81">
      <w:pPr>
        <w:ind w:firstLine="709"/>
        <w:jc w:val="both"/>
      </w:pPr>
      <w:r w:rsidRPr="000D51C0">
        <w:t>Применение новых информационн</w:t>
      </w:r>
      <w:r w:rsidRPr="000D51C0">
        <w:t xml:space="preserve">ых </w:t>
      </w:r>
      <w:r w:rsidRPr="000D51C0">
        <w:t>технологий в учебном процессе позволяет направить интеллектуальный потенциал учащихся на позитивное развитие. Именно на уроках под руководством учителя школьники могут научиться использовать компьютерные технологии для всестороннего развития своего интеллекта, овладеть способами получения информации для решения учебных, а впоследствии и производственных задач, приобрести навыки, которые помогут продолжать образование в течение всей жизни</w:t>
      </w:r>
      <w:r w:rsidRPr="000D51C0">
        <w:t xml:space="preserve"> [1]</w:t>
      </w:r>
      <w:r w:rsidRPr="000D51C0">
        <w:t>.</w:t>
      </w:r>
    </w:p>
    <w:p w:rsidR="00377591" w:rsidRPr="000D51C0" w:rsidRDefault="00377591" w:rsidP="00377591">
      <w:pPr>
        <w:ind w:firstLine="708"/>
        <w:jc w:val="both"/>
      </w:pPr>
      <w:r w:rsidRPr="000D51C0">
        <w:t>Процесс внедрения информационной технологии в обучение школьников достаточно сложен и требует фундаментального осмысления. Применяя компьютер в школе, необходимо следить за тем, чтобы ученик не превратился в автомат, который умеет мыслить и работать только по предложенному ему кем-то (в данном случае программистом) алгоритму. Для решения этой проблемы необходимо наряду с информационными методами обучения применять и традиционные. Используя различные технологии обучения, можно приучить учащихся к разным способам восприятия материала: чтение страниц учебника, объяснение учителя, получение информации с экрана монитора и др. Таким образом, при планировании уроков необходимо найти оптимальное сочетание информационных технологий с другими (традиционными) средствами обучения</w:t>
      </w:r>
      <w:r w:rsidR="000D51C0" w:rsidRPr="000D51C0">
        <w:t xml:space="preserve"> [10]</w:t>
      </w:r>
      <w:r w:rsidRPr="000D51C0">
        <w:t>.</w:t>
      </w:r>
    </w:p>
    <w:p w:rsidR="003A4E81" w:rsidRPr="000D51C0" w:rsidRDefault="000D51C0" w:rsidP="003A4E81">
      <w:pPr>
        <w:ind w:firstLine="709"/>
        <w:jc w:val="both"/>
      </w:pPr>
      <w:r>
        <w:t xml:space="preserve"> </w:t>
      </w:r>
      <w:r w:rsidR="003A4E81" w:rsidRPr="000D51C0">
        <w:t>Использование компьютера в учебном процессе способствует совершенствованию методики преподавания в большей степени, чем любые другие технические средства, предоставляемые в распоряжение учителя. Введение информационных технологий в учебный процесс существенно меняет и в конечном результате повышает эффективность преподавания. Прежде всего, компьютер значительно расширяет доступ к источникам информации, которую преподаватель использует при подготовке к занятиям</w:t>
      </w:r>
      <w:r>
        <w:t xml:space="preserve"> </w:t>
      </w:r>
      <w:r w:rsidRPr="000D51C0">
        <w:t xml:space="preserve"> [9].</w:t>
      </w:r>
    </w:p>
    <w:p w:rsidR="003A4E81" w:rsidRPr="000D51C0" w:rsidRDefault="003A4E81" w:rsidP="003A4E81">
      <w:pPr>
        <w:ind w:firstLine="709"/>
        <w:jc w:val="both"/>
      </w:pPr>
      <w:r w:rsidRPr="000D51C0">
        <w:t>Применение современных  информационных технологий дает возможность  преподавателю одновременно добиваться решение  многих учебных и воспитательных задач</w:t>
      </w:r>
      <w:r w:rsidR="000D51C0" w:rsidRPr="000D51C0">
        <w:t xml:space="preserve"> [2]</w:t>
      </w:r>
      <w:r w:rsidRPr="000D51C0">
        <w:t>:</w:t>
      </w:r>
    </w:p>
    <w:p w:rsidR="003A4E81" w:rsidRPr="000D51C0" w:rsidRDefault="003A4E81" w:rsidP="003A4E81">
      <w:pPr>
        <w:pStyle w:val="a7"/>
        <w:numPr>
          <w:ilvl w:val="0"/>
          <w:numId w:val="6"/>
        </w:numPr>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активизировать процесс обучения;</w:t>
      </w:r>
    </w:p>
    <w:p w:rsidR="003A4E81" w:rsidRPr="000D51C0" w:rsidRDefault="003A4E81" w:rsidP="003A4E81">
      <w:pPr>
        <w:pStyle w:val="a7"/>
        <w:numPr>
          <w:ilvl w:val="0"/>
          <w:numId w:val="6"/>
        </w:numPr>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экономить учебное время;</w:t>
      </w:r>
    </w:p>
    <w:p w:rsidR="003A4E81" w:rsidRPr="000D51C0" w:rsidRDefault="003A4E81" w:rsidP="003A4E81">
      <w:pPr>
        <w:pStyle w:val="a7"/>
        <w:numPr>
          <w:ilvl w:val="0"/>
          <w:numId w:val="6"/>
        </w:numPr>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совершенствовать наглядные материалы;</w:t>
      </w:r>
    </w:p>
    <w:p w:rsidR="003A4E81" w:rsidRPr="000D51C0" w:rsidRDefault="003A4E81" w:rsidP="003A4E81">
      <w:pPr>
        <w:pStyle w:val="a7"/>
        <w:numPr>
          <w:ilvl w:val="0"/>
          <w:numId w:val="6"/>
        </w:numPr>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lastRenderedPageBreak/>
        <w:t>развивать культуру умственного труда;</w:t>
      </w:r>
    </w:p>
    <w:p w:rsidR="003A4E81" w:rsidRPr="000D51C0" w:rsidRDefault="003A4E81" w:rsidP="003A4E81">
      <w:pPr>
        <w:pStyle w:val="a7"/>
        <w:numPr>
          <w:ilvl w:val="0"/>
          <w:numId w:val="6"/>
        </w:numPr>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повышать интерес к предмету;</w:t>
      </w:r>
    </w:p>
    <w:p w:rsidR="003A4E81" w:rsidRPr="000D51C0" w:rsidRDefault="003A4E81" w:rsidP="003A4E81">
      <w:pPr>
        <w:pStyle w:val="a7"/>
        <w:numPr>
          <w:ilvl w:val="0"/>
          <w:numId w:val="6"/>
        </w:numPr>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воспитывать потребность в постоянном самообразовании.</w:t>
      </w:r>
    </w:p>
    <w:p w:rsidR="00377591" w:rsidRPr="00377EEE" w:rsidRDefault="00377591" w:rsidP="00377EEE">
      <w:pPr>
        <w:shd w:val="clear" w:color="auto" w:fill="FFFFFF"/>
        <w:ind w:firstLine="709"/>
        <w:jc w:val="both"/>
      </w:pPr>
      <w:r w:rsidRPr="000D51C0">
        <w:rPr>
          <w:color w:val="000000"/>
        </w:rPr>
        <w:t xml:space="preserve">Компьютерные технологии </w:t>
      </w:r>
      <w:r w:rsidR="00377EEE">
        <w:rPr>
          <w:color w:val="000000"/>
        </w:rPr>
        <w:t>можно использовать</w:t>
      </w:r>
      <w:r w:rsidRPr="000D51C0">
        <w:rPr>
          <w:color w:val="000000"/>
        </w:rPr>
        <w:t xml:space="preserve"> для проведения уроков, лабораторных и практических занятий. При проведении исследовательских практикумов, лабораторных и практических работ, для подготовки учащихся компьютер используется как средство моделирования химических процессов. Один из наиболее сложных вопросов для учеников в изучении химии — это пространственное строение вещества и механизмы химических реакций. Использование мультипликации помогает учащимся освоить этот сложный материал. Оправдано использование ЦОР для наглядного представления объектов и явлений микромира – структурных элементов атомов, ионов, молекул, кристаллических решеток, природы химических связей</w:t>
      </w:r>
      <w:r w:rsidR="00377EEE" w:rsidRPr="000D51C0">
        <w:t xml:space="preserve"> [5]</w:t>
      </w:r>
      <w:r w:rsidRPr="000D51C0">
        <w:rPr>
          <w:color w:val="000000"/>
        </w:rPr>
        <w:t>. Эффективность восприятия химических знаний во многом зависит от того, насколько учитель сумеет заинтересовать учащихся. Очевидно, что одним из самых сильно действующих сре</w:t>
      </w:r>
      <w:proofErr w:type="gramStart"/>
      <w:r w:rsidRPr="000D51C0">
        <w:rPr>
          <w:color w:val="000000"/>
        </w:rPr>
        <w:t>дств дл</w:t>
      </w:r>
      <w:proofErr w:type="gramEnd"/>
      <w:r w:rsidRPr="000D51C0">
        <w:rPr>
          <w:color w:val="000000"/>
        </w:rPr>
        <w:t>я создания и поддержания интереса к предмету является демонстрационный химический эксперимент. Практически он предусмотрен при изучении всех разделов химии в средней школе. Однако при отборе опытов для демонстрации действуют ограничения, связанные с повышенной опасностью некоторых веществ. По этой причине многие интересные, зрелищные и познавательные опыты никогда не включали в школьную программу. Например, опыты с белым фосфором. Плодотворная работа с использованием компьютерных технологий позволяет резко повысить мотивацию детей к исследовательской деятельности, что необходимо им в современном мире. Чтобы добиться высокого результата в обучении, необходимо научить детей мыслить, решать проблемы, используя знания из разных областей, а также коммуникативные и информационно-технологические умения. Вопросы использования компьютерных технологий на уроках химии чрезвычайно разнообразны и интересны</w:t>
      </w:r>
      <w:r w:rsidR="000D51C0" w:rsidRPr="000D51C0">
        <w:rPr>
          <w:color w:val="000000"/>
        </w:rPr>
        <w:t xml:space="preserve"> </w:t>
      </w:r>
      <w:r w:rsidRPr="000D51C0">
        <w:rPr>
          <w:color w:val="000000"/>
        </w:rPr>
        <w:t>[6]</w:t>
      </w:r>
      <w:r w:rsidRPr="000D51C0">
        <w:rPr>
          <w:color w:val="000000"/>
        </w:rPr>
        <w:t>.</w:t>
      </w:r>
    </w:p>
    <w:p w:rsidR="004E1891" w:rsidRPr="000D51C0" w:rsidRDefault="004E1891" w:rsidP="004E1891">
      <w:pPr>
        <w:shd w:val="clear" w:color="auto" w:fill="FFFFFF"/>
        <w:ind w:firstLine="709"/>
        <w:jc w:val="both"/>
        <w:outlineLvl w:val="0"/>
        <w:rPr>
          <w:kern w:val="36"/>
        </w:rPr>
      </w:pPr>
      <w:r w:rsidRPr="000D51C0">
        <w:rPr>
          <w:kern w:val="36"/>
        </w:rPr>
        <w:t xml:space="preserve">Формы использования </w:t>
      </w:r>
      <w:proofErr w:type="gramStart"/>
      <w:r w:rsidRPr="000D51C0">
        <w:rPr>
          <w:kern w:val="36"/>
        </w:rPr>
        <w:t>И</w:t>
      </w:r>
      <w:r w:rsidRPr="000D51C0">
        <w:rPr>
          <w:kern w:val="36"/>
        </w:rPr>
        <w:t>Т</w:t>
      </w:r>
      <w:proofErr w:type="gramEnd"/>
      <w:r w:rsidRPr="000D51C0">
        <w:rPr>
          <w:kern w:val="36"/>
        </w:rPr>
        <w:t>:</w:t>
      </w:r>
    </w:p>
    <w:p w:rsidR="004E1891" w:rsidRPr="00377EEE" w:rsidRDefault="004E1891" w:rsidP="004E1891">
      <w:pPr>
        <w:pStyle w:val="a7"/>
        <w:numPr>
          <w:ilvl w:val="0"/>
          <w:numId w:val="13"/>
        </w:numPr>
        <w:shd w:val="clear" w:color="auto" w:fill="FFFFFF"/>
        <w:spacing w:after="0" w:line="240" w:lineRule="auto"/>
        <w:ind w:left="0" w:firstLine="709"/>
        <w:jc w:val="both"/>
        <w:outlineLvl w:val="0"/>
        <w:rPr>
          <w:rFonts w:ascii="Times New Roman" w:hAnsi="Times New Roman" w:cs="Times New Roman"/>
          <w:kern w:val="36"/>
          <w:sz w:val="24"/>
          <w:szCs w:val="24"/>
        </w:rPr>
      </w:pPr>
      <w:r w:rsidRPr="000D51C0">
        <w:rPr>
          <w:rFonts w:ascii="Times New Roman" w:hAnsi="Times New Roman" w:cs="Times New Roman"/>
          <w:b/>
          <w:bCs/>
          <w:sz w:val="24"/>
          <w:szCs w:val="24"/>
        </w:rPr>
        <w:t>Использование готовых электронных продуктов</w:t>
      </w:r>
      <w:r w:rsidRPr="000D51C0">
        <w:rPr>
          <w:rFonts w:ascii="Times New Roman" w:hAnsi="Times New Roman" w:cs="Times New Roman"/>
          <w:sz w:val="24"/>
          <w:szCs w:val="24"/>
        </w:rPr>
        <w:t> </w:t>
      </w:r>
      <w:r w:rsidRPr="000D51C0">
        <w:rPr>
          <w:rFonts w:ascii="Times New Roman" w:hAnsi="Times New Roman" w:cs="Times New Roman"/>
          <w:sz w:val="24"/>
          <w:szCs w:val="24"/>
        </w:rPr>
        <w:t xml:space="preserve"> </w:t>
      </w:r>
      <w:r w:rsidRPr="000D51C0">
        <w:rPr>
          <w:rFonts w:ascii="Times New Roman" w:hAnsi="Times New Roman" w:cs="Times New Roman"/>
          <w:sz w:val="24"/>
          <w:szCs w:val="24"/>
        </w:rPr>
        <w:t xml:space="preserve">позволяет </w:t>
      </w:r>
      <w:r w:rsidRPr="00377EEE">
        <w:rPr>
          <w:rFonts w:ascii="Times New Roman" w:hAnsi="Times New Roman" w:cs="Times New Roman"/>
          <w:sz w:val="24"/>
          <w:szCs w:val="24"/>
        </w:rPr>
        <w:t>интенсифицировать деятельность учителя и ученика, позволяет повысить качество обучения предмету; отразить существенные стороны химических и биологических объектов, зримо воплотив в жизнь принцип наглядности. </w:t>
      </w:r>
      <w:r w:rsidRPr="00377EEE">
        <w:rPr>
          <w:rFonts w:ascii="Times New Roman" w:hAnsi="Times New Roman" w:cs="Times New Roman"/>
          <w:bCs/>
          <w:sz w:val="24"/>
          <w:szCs w:val="24"/>
        </w:rPr>
        <w:t> </w:t>
      </w:r>
    </w:p>
    <w:p w:rsidR="004E1891" w:rsidRPr="00377EEE" w:rsidRDefault="004E1891" w:rsidP="004E1891">
      <w:pPr>
        <w:pStyle w:val="a7"/>
        <w:numPr>
          <w:ilvl w:val="0"/>
          <w:numId w:val="13"/>
        </w:numPr>
        <w:shd w:val="clear" w:color="auto" w:fill="FFFFFF"/>
        <w:spacing w:after="0" w:line="240" w:lineRule="auto"/>
        <w:ind w:left="0" w:firstLine="709"/>
        <w:jc w:val="both"/>
        <w:rPr>
          <w:rFonts w:ascii="Times New Roman" w:hAnsi="Times New Roman" w:cs="Times New Roman"/>
          <w:sz w:val="24"/>
          <w:szCs w:val="24"/>
        </w:rPr>
      </w:pPr>
      <w:r w:rsidRPr="00377EEE">
        <w:rPr>
          <w:rFonts w:ascii="Times New Roman" w:hAnsi="Times New Roman" w:cs="Times New Roman"/>
          <w:bCs/>
          <w:sz w:val="24"/>
          <w:szCs w:val="24"/>
        </w:rPr>
        <w:t>Использование мультимедийных презентаций</w:t>
      </w:r>
      <w:r w:rsidRPr="00377EEE">
        <w:rPr>
          <w:rFonts w:ascii="Times New Roman" w:hAnsi="Times New Roman" w:cs="Times New Roman"/>
          <w:bCs/>
          <w:sz w:val="24"/>
          <w:szCs w:val="24"/>
        </w:rPr>
        <w:t xml:space="preserve"> </w:t>
      </w:r>
      <w:r w:rsidRPr="00377EEE">
        <w:rPr>
          <w:rFonts w:ascii="Times New Roman" w:hAnsi="Times New Roman" w:cs="Times New Roman"/>
          <w:sz w:val="24"/>
          <w:szCs w:val="24"/>
        </w:rPr>
        <w:t>позволяет представить учебный материал как систему ярких опорных образов, наполненных исчерпывающей структурированной информацией в алгоритмическом порядке. В этом случае задействуются различные каналы восприятия, что позволяет заложить информацию не только в фактографическом, но и в ассоциативном виде в долговременную память учащихся. На сегодняшний день мною разработано 180 презентаций по 60 темам, для уроков химии и биологии.</w:t>
      </w:r>
      <w:r w:rsidRPr="00377EEE">
        <w:rPr>
          <w:rFonts w:ascii="Times New Roman" w:hAnsi="Times New Roman" w:cs="Times New Roman"/>
          <w:bCs/>
          <w:sz w:val="24"/>
          <w:szCs w:val="24"/>
        </w:rPr>
        <w:t> </w:t>
      </w:r>
    </w:p>
    <w:p w:rsidR="004E1891" w:rsidRPr="00377EEE" w:rsidRDefault="004E1891" w:rsidP="004E1891">
      <w:pPr>
        <w:pStyle w:val="a7"/>
        <w:numPr>
          <w:ilvl w:val="0"/>
          <w:numId w:val="13"/>
        </w:numPr>
        <w:shd w:val="clear" w:color="auto" w:fill="FFFFFF"/>
        <w:spacing w:after="0" w:line="240" w:lineRule="auto"/>
        <w:ind w:left="0" w:firstLine="709"/>
        <w:jc w:val="both"/>
        <w:rPr>
          <w:rFonts w:ascii="Times New Roman" w:hAnsi="Times New Roman" w:cs="Times New Roman"/>
          <w:sz w:val="24"/>
          <w:szCs w:val="24"/>
        </w:rPr>
      </w:pPr>
      <w:r w:rsidRPr="00377EEE">
        <w:rPr>
          <w:rFonts w:ascii="Times New Roman" w:hAnsi="Times New Roman" w:cs="Times New Roman"/>
          <w:bCs/>
          <w:sz w:val="24"/>
          <w:szCs w:val="24"/>
        </w:rPr>
        <w:t>Использование ресурсов сети Интернет.</w:t>
      </w:r>
      <w:r w:rsidRPr="00377EEE">
        <w:rPr>
          <w:rFonts w:ascii="Times New Roman" w:hAnsi="Times New Roman" w:cs="Times New Roman"/>
          <w:bCs/>
          <w:sz w:val="24"/>
          <w:szCs w:val="24"/>
        </w:rPr>
        <w:t xml:space="preserve"> </w:t>
      </w:r>
      <w:r w:rsidRPr="00377EEE">
        <w:rPr>
          <w:rFonts w:ascii="Times New Roman" w:hAnsi="Times New Roman" w:cs="Times New Roman"/>
          <w:sz w:val="24"/>
          <w:szCs w:val="24"/>
        </w:rPr>
        <w:t>Сеть Интернет несет громадный потенциал образовательных услуг (электронная почта, поисковые системы, электронные конференции) и становится составной частью современного образования. Получая из сети учебно-значимую информацию, учащиеся приобретают навыки:</w:t>
      </w:r>
    </w:p>
    <w:p w:rsidR="004E1891" w:rsidRPr="00377EEE" w:rsidRDefault="004E1891" w:rsidP="004E1891">
      <w:pPr>
        <w:pStyle w:val="a7"/>
        <w:numPr>
          <w:ilvl w:val="0"/>
          <w:numId w:val="14"/>
        </w:numPr>
        <w:shd w:val="clear" w:color="auto" w:fill="FFFFFF"/>
        <w:spacing w:after="0" w:line="240" w:lineRule="auto"/>
        <w:ind w:left="0" w:firstLine="709"/>
        <w:jc w:val="both"/>
        <w:rPr>
          <w:rFonts w:ascii="Times New Roman" w:hAnsi="Times New Roman" w:cs="Times New Roman"/>
          <w:sz w:val="24"/>
          <w:szCs w:val="24"/>
        </w:rPr>
      </w:pPr>
      <w:r w:rsidRPr="00377EEE">
        <w:rPr>
          <w:rFonts w:ascii="Times New Roman" w:hAnsi="Times New Roman" w:cs="Times New Roman"/>
          <w:sz w:val="24"/>
          <w:szCs w:val="24"/>
        </w:rPr>
        <w:t>целенаправленно находить информацию и систематизировать ее по заданным признакам;</w:t>
      </w:r>
    </w:p>
    <w:p w:rsidR="004E1891" w:rsidRPr="00377EEE" w:rsidRDefault="004E1891" w:rsidP="004E1891">
      <w:pPr>
        <w:pStyle w:val="a7"/>
        <w:numPr>
          <w:ilvl w:val="0"/>
          <w:numId w:val="14"/>
        </w:numPr>
        <w:shd w:val="clear" w:color="auto" w:fill="FFFFFF"/>
        <w:spacing w:after="0" w:line="240" w:lineRule="auto"/>
        <w:ind w:left="0" w:firstLine="709"/>
        <w:jc w:val="both"/>
        <w:rPr>
          <w:rFonts w:ascii="Times New Roman" w:hAnsi="Times New Roman" w:cs="Times New Roman"/>
          <w:sz w:val="24"/>
          <w:szCs w:val="24"/>
        </w:rPr>
      </w:pPr>
      <w:r w:rsidRPr="00377EEE">
        <w:rPr>
          <w:rFonts w:ascii="Times New Roman" w:hAnsi="Times New Roman" w:cs="Times New Roman"/>
          <w:sz w:val="24"/>
          <w:szCs w:val="24"/>
        </w:rPr>
        <w:t>видеть информацию в целом, а не фрагментарно, выделять главное в информационном сообщении.</w:t>
      </w:r>
    </w:p>
    <w:p w:rsidR="004E1891" w:rsidRPr="00377EEE" w:rsidRDefault="004E1891" w:rsidP="004E1891">
      <w:pPr>
        <w:pStyle w:val="a7"/>
        <w:numPr>
          <w:ilvl w:val="0"/>
          <w:numId w:val="13"/>
        </w:numPr>
        <w:shd w:val="clear" w:color="auto" w:fill="FFFFFF"/>
        <w:spacing w:after="0" w:line="240" w:lineRule="auto"/>
        <w:ind w:left="0" w:firstLine="709"/>
        <w:jc w:val="both"/>
        <w:rPr>
          <w:rFonts w:ascii="Times New Roman" w:hAnsi="Times New Roman" w:cs="Times New Roman"/>
          <w:sz w:val="24"/>
          <w:szCs w:val="24"/>
        </w:rPr>
      </w:pPr>
      <w:r w:rsidRPr="00377EEE">
        <w:rPr>
          <w:rFonts w:ascii="Times New Roman" w:hAnsi="Times New Roman" w:cs="Times New Roman"/>
          <w:bCs/>
          <w:sz w:val="24"/>
          <w:szCs w:val="24"/>
        </w:rPr>
        <w:t xml:space="preserve">Использование интерактивной доски и программного обеспечения SMART </w:t>
      </w:r>
      <w:proofErr w:type="spellStart"/>
      <w:r w:rsidRPr="00377EEE">
        <w:rPr>
          <w:rFonts w:ascii="Times New Roman" w:hAnsi="Times New Roman" w:cs="Times New Roman"/>
          <w:bCs/>
          <w:sz w:val="24"/>
          <w:szCs w:val="24"/>
        </w:rPr>
        <w:t>Board</w:t>
      </w:r>
      <w:proofErr w:type="spellEnd"/>
      <w:r w:rsidRPr="00377EEE">
        <w:rPr>
          <w:rFonts w:ascii="Times New Roman" w:hAnsi="Times New Roman" w:cs="Times New Roman"/>
          <w:sz w:val="24"/>
          <w:szCs w:val="24"/>
        </w:rPr>
        <w:t> (</w:t>
      </w:r>
      <w:proofErr w:type="gramStart"/>
      <w:r w:rsidRPr="00377EEE">
        <w:rPr>
          <w:rFonts w:ascii="Times New Roman" w:hAnsi="Times New Roman" w:cs="Times New Roman"/>
          <w:sz w:val="24"/>
          <w:szCs w:val="24"/>
        </w:rPr>
        <w:t>ПО</w:t>
      </w:r>
      <w:proofErr w:type="gramEnd"/>
      <w:r w:rsidRPr="00377EEE">
        <w:rPr>
          <w:rFonts w:ascii="Times New Roman" w:hAnsi="Times New Roman" w:cs="Times New Roman"/>
          <w:sz w:val="24"/>
          <w:szCs w:val="24"/>
        </w:rPr>
        <w:t>, предназначенное для интерактивной доски). </w:t>
      </w:r>
    </w:p>
    <w:p w:rsidR="004E1891" w:rsidRPr="00377EEE" w:rsidRDefault="004E1891" w:rsidP="004E1891">
      <w:pPr>
        <w:pStyle w:val="a7"/>
        <w:shd w:val="clear" w:color="auto" w:fill="FFFFFF"/>
        <w:spacing w:after="0" w:line="240" w:lineRule="auto"/>
        <w:ind w:left="0" w:firstLine="709"/>
        <w:jc w:val="both"/>
        <w:rPr>
          <w:rFonts w:ascii="Times New Roman" w:hAnsi="Times New Roman" w:cs="Times New Roman"/>
          <w:iCs/>
          <w:sz w:val="24"/>
          <w:szCs w:val="24"/>
        </w:rPr>
      </w:pPr>
      <w:r w:rsidRPr="00377EEE">
        <w:rPr>
          <w:rFonts w:ascii="Times New Roman" w:hAnsi="Times New Roman" w:cs="Times New Roman"/>
          <w:iCs/>
          <w:sz w:val="24"/>
          <w:szCs w:val="24"/>
        </w:rPr>
        <w:t>Преимущества для преподавателя:</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377EEE">
        <w:rPr>
          <w:rFonts w:ascii="Times New Roman" w:hAnsi="Times New Roman" w:cs="Times New Roman"/>
          <w:sz w:val="24"/>
          <w:szCs w:val="24"/>
        </w:rPr>
        <w:t>позволяет преподавателям объяснять новый материал из центра</w:t>
      </w:r>
      <w:r w:rsidRPr="000D51C0">
        <w:rPr>
          <w:rFonts w:ascii="Times New Roman" w:hAnsi="Times New Roman" w:cs="Times New Roman"/>
          <w:sz w:val="24"/>
          <w:szCs w:val="24"/>
        </w:rPr>
        <w:t xml:space="preserve"> класса.</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поощряет импровизацию и гибкость, позволяя преподавателям рисовать и делать записи поверх любых приложений и веб-ресурсов.</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lastRenderedPageBreak/>
        <w:t>позволяет сохранять и распечатывать изображения с доски, включая любые записи, сделанные во время занятия, не затрачивая при этом много времени и сил и упрощая проверку усвоенного материала.</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вдохновляет преподавателей на поиск новых подходов к обучению, стимулирует профессиональный рост.</w:t>
      </w:r>
    </w:p>
    <w:p w:rsidR="004E1891" w:rsidRPr="000D51C0" w:rsidRDefault="004E1891" w:rsidP="004E1891">
      <w:pPr>
        <w:pStyle w:val="a7"/>
        <w:shd w:val="clear" w:color="auto" w:fill="FFFFFF"/>
        <w:spacing w:after="0" w:line="240" w:lineRule="auto"/>
        <w:ind w:left="0" w:firstLine="709"/>
        <w:jc w:val="both"/>
        <w:rPr>
          <w:rFonts w:ascii="Times New Roman" w:hAnsi="Times New Roman" w:cs="Times New Roman"/>
          <w:iCs/>
          <w:sz w:val="24"/>
          <w:szCs w:val="24"/>
        </w:rPr>
      </w:pPr>
      <w:r w:rsidRPr="000D51C0">
        <w:rPr>
          <w:rFonts w:ascii="Times New Roman" w:hAnsi="Times New Roman" w:cs="Times New Roman"/>
          <w:iCs/>
          <w:sz w:val="24"/>
          <w:szCs w:val="24"/>
        </w:rPr>
        <w:t>Преимущества для учащихся:</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делает занятия интересными и развивает мотивацию.</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предоставляет больше возможностей для участия в коллективной работе, развития личных и социальных навыков.</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учащиеся начинают понимать более сложный материал в результате более ясной, эффективной и динамичной подачи материала.</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позволяет использовать различные стили обучения, преподаватели могут обращаться к всевозможным ресурсам, приспосабливаясь к определенным потребностям.</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учащиеся начинают работать более творчески и становятся уверенными в себе.</w:t>
      </w:r>
    </w:p>
    <w:p w:rsidR="004E1891" w:rsidRPr="000D51C0" w:rsidRDefault="004E1891" w:rsidP="004E1891">
      <w:pPr>
        <w:pStyle w:val="a7"/>
        <w:numPr>
          <w:ilvl w:val="0"/>
          <w:numId w:val="16"/>
        </w:numPr>
        <w:shd w:val="clear" w:color="auto" w:fill="FFFFFF"/>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 xml:space="preserve">отсутствует необходимость в клавиатуре, чтобы работать с этим оборудованием, таким </w:t>
      </w:r>
      <w:proofErr w:type="gramStart"/>
      <w:r w:rsidRPr="000D51C0">
        <w:rPr>
          <w:rFonts w:ascii="Times New Roman" w:hAnsi="Times New Roman" w:cs="Times New Roman"/>
          <w:sz w:val="24"/>
          <w:szCs w:val="24"/>
        </w:rPr>
        <w:t>образом</w:t>
      </w:r>
      <w:proofErr w:type="gramEnd"/>
      <w:r w:rsidRPr="000D51C0">
        <w:rPr>
          <w:rFonts w:ascii="Times New Roman" w:hAnsi="Times New Roman" w:cs="Times New Roman"/>
          <w:sz w:val="24"/>
          <w:szCs w:val="24"/>
        </w:rPr>
        <w:t xml:space="preserve"> повышается вовлеченность учащихся начальных классов или детей с ограниченными возможностями.</w:t>
      </w:r>
    </w:p>
    <w:p w:rsidR="004E1891" w:rsidRPr="000D51C0" w:rsidRDefault="004E1891" w:rsidP="004E1891">
      <w:pPr>
        <w:ind w:firstLine="709"/>
        <w:jc w:val="both"/>
      </w:pPr>
      <w:r w:rsidRPr="000D51C0">
        <w:t>Информационные технологии позволяют:</w:t>
      </w:r>
    </w:p>
    <w:p w:rsidR="004E1891" w:rsidRPr="000D51C0" w:rsidRDefault="004E1891" w:rsidP="004E1891">
      <w:pPr>
        <w:pStyle w:val="a7"/>
        <w:numPr>
          <w:ilvl w:val="0"/>
          <w:numId w:val="9"/>
        </w:numPr>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построить открытую систему образования, обеспечивающую каждому школьнику собственную траекторию обучения; коренным образом изменить организацию процесса обучения учащихся, формируя у них системное мышление;  рационально организовать познавательную деятельность школьников в ходе учебно-воспитательного процесса;</w:t>
      </w:r>
    </w:p>
    <w:p w:rsidR="004E1891" w:rsidRPr="000D51C0" w:rsidRDefault="004E1891" w:rsidP="004E1891">
      <w:pPr>
        <w:pStyle w:val="a7"/>
        <w:numPr>
          <w:ilvl w:val="0"/>
          <w:numId w:val="9"/>
        </w:numPr>
        <w:spacing w:after="0" w:line="240" w:lineRule="auto"/>
        <w:ind w:left="0" w:firstLine="709"/>
        <w:jc w:val="both"/>
        <w:rPr>
          <w:rFonts w:ascii="Times New Roman" w:hAnsi="Times New Roman" w:cs="Times New Roman"/>
          <w:sz w:val="24"/>
          <w:szCs w:val="24"/>
        </w:rPr>
      </w:pPr>
      <w:r w:rsidRPr="000D51C0">
        <w:rPr>
          <w:rFonts w:ascii="Times New Roman" w:hAnsi="Times New Roman" w:cs="Times New Roman"/>
          <w:sz w:val="24"/>
          <w:szCs w:val="24"/>
        </w:rPr>
        <w:t xml:space="preserve">использовать компьютеры с целью индивидуализации учебного процесса и обратиться к принципиально новым познавательным средствам;  представлять в удобном для изучения масштабе различные физические и химические процессы, реально протекающие с очень большой или малой скоростью;  позволяет учащимся самостоятельно добывать необходимую информацию, мыслить, рассуждать, анализировать, делать выводы. </w:t>
      </w:r>
      <w:r w:rsidR="00377EEE">
        <w:rPr>
          <w:rFonts w:ascii="Times New Roman" w:hAnsi="Times New Roman" w:cs="Times New Roman"/>
          <w:sz w:val="24"/>
          <w:szCs w:val="24"/>
        </w:rPr>
        <w:t>Информационные технологии</w:t>
      </w:r>
      <w:r w:rsidRPr="000D51C0">
        <w:rPr>
          <w:rFonts w:ascii="Times New Roman" w:hAnsi="Times New Roman" w:cs="Times New Roman"/>
          <w:sz w:val="24"/>
          <w:szCs w:val="24"/>
        </w:rPr>
        <w:t xml:space="preserve"> созда</w:t>
      </w:r>
      <w:r w:rsidR="00377EEE">
        <w:rPr>
          <w:rFonts w:ascii="Times New Roman" w:hAnsi="Times New Roman" w:cs="Times New Roman"/>
          <w:sz w:val="24"/>
          <w:szCs w:val="24"/>
        </w:rPr>
        <w:t>ю</w:t>
      </w:r>
      <w:r w:rsidRPr="000D51C0">
        <w:rPr>
          <w:rFonts w:ascii="Times New Roman" w:hAnsi="Times New Roman" w:cs="Times New Roman"/>
          <w:sz w:val="24"/>
          <w:szCs w:val="24"/>
        </w:rPr>
        <w:t>т ситуацию успеха для каждого ученика.</w:t>
      </w:r>
    </w:p>
    <w:p w:rsidR="004E1891" w:rsidRPr="000D51C0" w:rsidRDefault="004E1891" w:rsidP="004E1891">
      <w:pPr>
        <w:ind w:firstLine="709"/>
        <w:jc w:val="both"/>
      </w:pPr>
      <w:r w:rsidRPr="000D51C0">
        <w:t xml:space="preserve">Преимущество уроков с использованием </w:t>
      </w:r>
      <w:r w:rsidR="00377EEE">
        <w:t>информационных технологий</w:t>
      </w:r>
      <w:r w:rsidRPr="000D51C0">
        <w:t xml:space="preserve"> перед другими формами уроков состоит в том, что ученик сам определяет темп своей познавательной деятельности. Это следует из того, что учащийся управляет работой программы за компьютером. На традиционном уроке учитель четко по времени разделяет этапы урока и отводит определенное время на решение каждой задачи. При этом некоторые учащиеся «уже все сделали, что дальше?», а другие не успевают за учителем. Следовательно, на таких уроках у нас есть идеальная возможность осуществить </w:t>
      </w:r>
      <w:proofErr w:type="spellStart"/>
      <w:r w:rsidRPr="000D51C0">
        <w:t>разноуровневый</w:t>
      </w:r>
      <w:proofErr w:type="spellEnd"/>
      <w:r w:rsidRPr="000D51C0">
        <w:t xml:space="preserve"> подход к обучению, даже индивидуальное обучение каждого ученика [8].</w:t>
      </w:r>
    </w:p>
    <w:p w:rsidR="00377591" w:rsidRPr="000D51C0" w:rsidRDefault="00377591" w:rsidP="00377591">
      <w:pPr>
        <w:ind w:firstLine="708"/>
        <w:jc w:val="both"/>
      </w:pPr>
      <w:r w:rsidRPr="000D51C0">
        <w:t>Из всего сказанного следует, что химия как наука ХХ</w:t>
      </w:r>
      <w:proofErr w:type="gramStart"/>
      <w:r w:rsidRPr="000D51C0">
        <w:t>I</w:t>
      </w:r>
      <w:proofErr w:type="gramEnd"/>
      <w:r w:rsidRPr="000D51C0">
        <w:t> века тесно связана с новыми информационными компьютерными технологиями, использование которых расширяет возможности учащихся, даёт более углубленно изучать интересующую его тему [7].</w:t>
      </w:r>
    </w:p>
    <w:p w:rsidR="003A4E81" w:rsidRPr="000D51C0" w:rsidRDefault="003A4E81" w:rsidP="00377591">
      <w:pPr>
        <w:ind w:firstLine="708"/>
        <w:jc w:val="both"/>
        <w:rPr>
          <w:color w:val="000000"/>
        </w:rPr>
      </w:pPr>
      <w:r w:rsidRPr="000D51C0">
        <w:t>Использование компьютера на уроке должно быть целесообразно</w:t>
      </w:r>
      <w:r w:rsidRPr="000D51C0">
        <w:rPr>
          <w:color w:val="000000"/>
        </w:rPr>
        <w:t xml:space="preserve"> и методически обосновано. К информационным технологиям необходимо обращаться лишь в том случае, если они обеспечивают более высокий уровень образовательного процесса по сравнению с другими методами обучения</w:t>
      </w:r>
      <w:r w:rsidR="00377591" w:rsidRPr="000D51C0">
        <w:rPr>
          <w:color w:val="000000"/>
        </w:rPr>
        <w:t xml:space="preserve"> </w:t>
      </w:r>
      <w:r w:rsidR="00377591" w:rsidRPr="000D51C0">
        <w:rPr>
          <w:color w:val="000000"/>
        </w:rPr>
        <w:t>[3]</w:t>
      </w:r>
      <w:r w:rsidRPr="000D51C0">
        <w:rPr>
          <w:color w:val="000000"/>
        </w:rPr>
        <w:t>. Конечно, подготовка уроков с использованием современных информационных технологий требует много времени для поиска, систематизации, оформления информации. О правильности выбранного пути говорят возрастающий интерес учащихся к предмету, радостное ожидание ими уроков химии, их успехи на олимпиадах, НПК и при поступлении в вузы.</w:t>
      </w:r>
    </w:p>
    <w:p w:rsidR="00F263A9" w:rsidRPr="000D51C0" w:rsidRDefault="00F263A9" w:rsidP="00377591">
      <w:pPr>
        <w:pStyle w:val="a3"/>
        <w:shd w:val="clear" w:color="auto" w:fill="FFFFFF"/>
        <w:spacing w:before="0" w:beforeAutospacing="0" w:after="0" w:afterAutospacing="0"/>
        <w:ind w:firstLine="709"/>
        <w:jc w:val="both"/>
      </w:pPr>
    </w:p>
    <w:p w:rsidR="00377EEE" w:rsidRDefault="00377EEE" w:rsidP="003A4E81">
      <w:pPr>
        <w:pStyle w:val="a3"/>
        <w:shd w:val="clear" w:color="auto" w:fill="FFFFFF"/>
        <w:spacing w:before="0" w:beforeAutospacing="0" w:after="0" w:afterAutospacing="0"/>
        <w:ind w:firstLine="709"/>
        <w:jc w:val="both"/>
      </w:pPr>
    </w:p>
    <w:p w:rsidR="00581930" w:rsidRDefault="00581930" w:rsidP="003A4E81">
      <w:pPr>
        <w:pStyle w:val="a3"/>
        <w:shd w:val="clear" w:color="auto" w:fill="FFFFFF"/>
        <w:spacing w:before="0" w:beforeAutospacing="0" w:after="0" w:afterAutospacing="0"/>
        <w:ind w:firstLine="709"/>
        <w:jc w:val="both"/>
      </w:pPr>
      <w:r w:rsidRPr="000D51C0">
        <w:lastRenderedPageBreak/>
        <w:t>ЛИТЕРАТУРА</w:t>
      </w:r>
    </w:p>
    <w:p w:rsidR="00B62CD9" w:rsidRDefault="00B62CD9" w:rsidP="00B62CD9">
      <w:pPr>
        <w:pStyle w:val="a7"/>
        <w:numPr>
          <w:ilvl w:val="0"/>
          <w:numId w:val="18"/>
        </w:numPr>
        <w:jc w:val="both"/>
        <w:rPr>
          <w:rFonts w:ascii="Times New Roman" w:hAnsi="Times New Roman" w:cs="Times New Roman"/>
          <w:sz w:val="24"/>
          <w:szCs w:val="24"/>
        </w:rPr>
      </w:pPr>
      <w:r w:rsidRPr="00B62CD9">
        <w:rPr>
          <w:rFonts w:ascii="Times New Roman" w:hAnsi="Times New Roman" w:cs="Times New Roman"/>
          <w:bCs/>
          <w:iCs/>
          <w:sz w:val="24"/>
          <w:szCs w:val="24"/>
        </w:rPr>
        <w:t>Персональный сайт учителя химии</w:t>
      </w:r>
      <w:r>
        <w:rPr>
          <w:rFonts w:ascii="Times New Roman" w:hAnsi="Times New Roman" w:cs="Times New Roman"/>
          <w:bCs/>
          <w:iCs/>
          <w:sz w:val="24"/>
          <w:szCs w:val="24"/>
        </w:rPr>
        <w:t xml:space="preserve"> </w:t>
      </w:r>
      <w:r w:rsidRPr="00B62CD9">
        <w:rPr>
          <w:rFonts w:ascii="Times New Roman" w:hAnsi="Times New Roman" w:cs="Times New Roman"/>
          <w:bCs/>
          <w:iCs/>
          <w:sz w:val="24"/>
          <w:szCs w:val="24"/>
        </w:rPr>
        <w:t xml:space="preserve">МОУ </w:t>
      </w:r>
      <w:proofErr w:type="spellStart"/>
      <w:r w:rsidRPr="00B62CD9">
        <w:rPr>
          <w:rFonts w:ascii="Times New Roman" w:hAnsi="Times New Roman" w:cs="Times New Roman"/>
          <w:bCs/>
          <w:iCs/>
          <w:sz w:val="24"/>
          <w:szCs w:val="24"/>
        </w:rPr>
        <w:t>Орудьевской</w:t>
      </w:r>
      <w:proofErr w:type="spellEnd"/>
      <w:r w:rsidRPr="00B62CD9">
        <w:rPr>
          <w:rFonts w:ascii="Times New Roman" w:hAnsi="Times New Roman" w:cs="Times New Roman"/>
          <w:bCs/>
          <w:iCs/>
          <w:sz w:val="24"/>
          <w:szCs w:val="24"/>
        </w:rPr>
        <w:t xml:space="preserve"> средней общеобразовательной школы</w:t>
      </w:r>
      <w:r>
        <w:rPr>
          <w:rFonts w:ascii="Times New Roman" w:hAnsi="Times New Roman" w:cs="Times New Roman"/>
          <w:bCs/>
          <w:iCs/>
          <w:sz w:val="24"/>
          <w:szCs w:val="24"/>
        </w:rPr>
        <w:t xml:space="preserve"> </w:t>
      </w:r>
      <w:hyperlink r:id="rId13" w:history="1">
        <w:r w:rsidRPr="00B62CD9">
          <w:rPr>
            <w:rStyle w:val="a6"/>
            <w:rFonts w:ascii="Times New Roman" w:hAnsi="Times New Roman" w:cs="Times New Roman"/>
            <w:color w:val="auto"/>
            <w:sz w:val="24"/>
            <w:szCs w:val="24"/>
            <w:u w:val="none"/>
          </w:rPr>
          <w:t>http://fadeevairina2011.narod.ru/index/0-23</w:t>
        </w:r>
      </w:hyperlink>
    </w:p>
    <w:p w:rsidR="00B62CD9" w:rsidRPr="00B62CD9" w:rsidRDefault="00B62CD9" w:rsidP="00B62CD9">
      <w:pPr>
        <w:pStyle w:val="a7"/>
        <w:numPr>
          <w:ilvl w:val="0"/>
          <w:numId w:val="18"/>
        </w:numPr>
        <w:jc w:val="both"/>
        <w:rPr>
          <w:rStyle w:val="a6"/>
          <w:rFonts w:ascii="Times New Roman" w:hAnsi="Times New Roman" w:cs="Times New Roman"/>
          <w:color w:val="auto"/>
          <w:sz w:val="24"/>
          <w:szCs w:val="24"/>
          <w:u w:val="none"/>
        </w:rPr>
      </w:pPr>
      <w:r w:rsidRPr="00B62CD9">
        <w:rPr>
          <w:rFonts w:ascii="Times New Roman" w:hAnsi="Times New Roman" w:cs="Times New Roman"/>
          <w:sz w:val="24"/>
          <w:szCs w:val="24"/>
        </w:rPr>
        <w:t xml:space="preserve">Сайт Википедия </w:t>
      </w:r>
      <w:hyperlink r:id="rId14" w:tgtFrame="_blank" w:history="1">
        <w:proofErr w:type="spellStart"/>
        <w:r w:rsidRPr="00B62CD9">
          <w:rPr>
            <w:rStyle w:val="a6"/>
            <w:rFonts w:ascii="Times New Roman" w:hAnsi="Times New Roman" w:cs="Times New Roman"/>
            <w:color w:val="auto"/>
            <w:sz w:val="24"/>
            <w:szCs w:val="24"/>
            <w:u w:val="none"/>
            <w:shd w:val="clear" w:color="auto" w:fill="FFFFFF"/>
          </w:rPr>
          <w:t>ru.wikipedia.org</w:t>
        </w:r>
      </w:hyperlink>
      <w:r w:rsidRPr="00B62CD9">
        <w:rPr>
          <w:rStyle w:val="b-serp-urlmark"/>
          <w:rFonts w:ascii="Times New Roman" w:hAnsi="Times New Roman" w:cs="Times New Roman"/>
          <w:sz w:val="24"/>
          <w:szCs w:val="24"/>
          <w:shd w:val="clear" w:color="auto" w:fill="FFFFFF"/>
        </w:rPr>
        <w:t>›</w:t>
      </w:r>
      <w:hyperlink r:id="rId15" w:tgtFrame="_blank" w:history="1">
        <w:r w:rsidRPr="00B62CD9">
          <w:rPr>
            <w:rStyle w:val="a6"/>
            <w:rFonts w:ascii="Times New Roman" w:hAnsi="Times New Roman" w:cs="Times New Roman"/>
            <w:color w:val="auto"/>
            <w:sz w:val="24"/>
            <w:szCs w:val="24"/>
            <w:u w:val="none"/>
            <w:shd w:val="clear" w:color="auto" w:fill="FFFFFF"/>
          </w:rPr>
          <w:t>Информационные</w:t>
        </w:r>
        <w:proofErr w:type="spellEnd"/>
        <w:r w:rsidRPr="00B62CD9">
          <w:rPr>
            <w:rStyle w:val="apple-converted-space"/>
            <w:rFonts w:ascii="Times New Roman" w:hAnsi="Times New Roman" w:cs="Times New Roman"/>
            <w:sz w:val="24"/>
            <w:szCs w:val="24"/>
            <w:shd w:val="clear" w:color="auto" w:fill="FFFFFF"/>
          </w:rPr>
          <w:t> </w:t>
        </w:r>
        <w:r w:rsidRPr="00B62CD9">
          <w:rPr>
            <w:rStyle w:val="a6"/>
            <w:rFonts w:ascii="Times New Roman" w:hAnsi="Times New Roman" w:cs="Times New Roman"/>
            <w:color w:val="auto"/>
            <w:sz w:val="24"/>
            <w:szCs w:val="24"/>
            <w:u w:val="none"/>
            <w:shd w:val="clear" w:color="auto" w:fill="FFFFFF"/>
          </w:rPr>
          <w:t>технологии</w:t>
        </w:r>
      </w:hyperlink>
    </w:p>
    <w:p w:rsidR="00B62CD9" w:rsidRPr="00B62CD9" w:rsidRDefault="00B62CD9" w:rsidP="00B62CD9">
      <w:pPr>
        <w:pStyle w:val="a7"/>
        <w:numPr>
          <w:ilvl w:val="0"/>
          <w:numId w:val="18"/>
        </w:numPr>
        <w:jc w:val="both"/>
        <w:rPr>
          <w:rStyle w:val="a6"/>
          <w:rFonts w:ascii="Times New Roman" w:hAnsi="Times New Roman" w:cs="Times New Roman"/>
          <w:color w:val="auto"/>
          <w:sz w:val="24"/>
          <w:szCs w:val="24"/>
          <w:u w:val="none"/>
        </w:rPr>
      </w:pPr>
      <w:r w:rsidRPr="00B62CD9">
        <w:rPr>
          <w:rFonts w:ascii="Times New Roman" w:hAnsi="Times New Roman" w:cs="Times New Roman"/>
          <w:sz w:val="24"/>
          <w:szCs w:val="24"/>
        </w:rPr>
        <w:t xml:space="preserve">Сайт для учителей химии </w:t>
      </w:r>
      <w:hyperlink r:id="rId16" w:tgtFrame="_blank" w:history="1">
        <w:proofErr w:type="spellStart"/>
        <w:r w:rsidRPr="00B62CD9">
          <w:rPr>
            <w:rStyle w:val="a6"/>
            <w:rFonts w:ascii="Times New Roman" w:hAnsi="Times New Roman" w:cs="Times New Roman"/>
            <w:color w:val="auto"/>
            <w:sz w:val="24"/>
            <w:szCs w:val="24"/>
            <w:u w:val="none"/>
            <w:shd w:val="clear" w:color="auto" w:fill="FFFFFF"/>
          </w:rPr>
          <w:t>tkachuk.ucoz.ru</w:t>
        </w:r>
      </w:hyperlink>
      <w:r w:rsidRPr="00B62CD9">
        <w:rPr>
          <w:rStyle w:val="b-serp-urlmark"/>
          <w:rFonts w:ascii="Times New Roman" w:hAnsi="Times New Roman" w:cs="Times New Roman"/>
          <w:sz w:val="24"/>
          <w:szCs w:val="24"/>
          <w:shd w:val="clear" w:color="auto" w:fill="FFFFFF"/>
        </w:rPr>
        <w:t>›</w:t>
      </w:r>
      <w:hyperlink r:id="rId17" w:tgtFrame="_blank" w:history="1">
        <w:r w:rsidRPr="00B62CD9">
          <w:rPr>
            <w:rStyle w:val="a6"/>
            <w:rFonts w:ascii="Times New Roman" w:hAnsi="Times New Roman" w:cs="Times New Roman"/>
            <w:color w:val="auto"/>
            <w:sz w:val="24"/>
            <w:szCs w:val="24"/>
            <w:u w:val="none"/>
            <w:shd w:val="clear" w:color="auto" w:fill="FFFFFF"/>
          </w:rPr>
          <w:t>publ</w:t>
        </w:r>
        <w:proofErr w:type="spellEnd"/>
        <w:r w:rsidRPr="00B62CD9">
          <w:rPr>
            <w:rStyle w:val="a6"/>
            <w:rFonts w:ascii="Times New Roman" w:hAnsi="Times New Roman" w:cs="Times New Roman"/>
            <w:color w:val="auto"/>
            <w:sz w:val="24"/>
            <w:szCs w:val="24"/>
            <w:u w:val="none"/>
            <w:shd w:val="clear" w:color="auto" w:fill="FFFFFF"/>
          </w:rPr>
          <w:t>/1-1-0-1</w:t>
        </w:r>
      </w:hyperlink>
    </w:p>
    <w:p w:rsidR="00B62CD9" w:rsidRPr="00B62CD9" w:rsidRDefault="00B62CD9" w:rsidP="00B62CD9">
      <w:pPr>
        <w:pStyle w:val="a7"/>
        <w:numPr>
          <w:ilvl w:val="0"/>
          <w:numId w:val="18"/>
        </w:numPr>
        <w:jc w:val="both"/>
        <w:rPr>
          <w:rStyle w:val="a6"/>
          <w:rFonts w:ascii="Times New Roman" w:hAnsi="Times New Roman" w:cs="Times New Roman"/>
          <w:color w:val="auto"/>
          <w:sz w:val="24"/>
          <w:szCs w:val="24"/>
          <w:u w:val="none"/>
        </w:rPr>
      </w:pPr>
      <w:r w:rsidRPr="00B62CD9">
        <w:rPr>
          <w:rFonts w:ascii="Times New Roman" w:hAnsi="Times New Roman" w:cs="Times New Roman"/>
          <w:sz w:val="24"/>
          <w:szCs w:val="24"/>
        </w:rPr>
        <w:t xml:space="preserve">Сайт Педсовет </w:t>
      </w:r>
      <w:hyperlink r:id="rId18" w:tgtFrame="_blank" w:history="1">
        <w:r w:rsidRPr="00B62CD9">
          <w:rPr>
            <w:rStyle w:val="a6"/>
            <w:rFonts w:ascii="Times New Roman" w:hAnsi="Times New Roman" w:cs="Times New Roman"/>
            <w:color w:val="auto"/>
            <w:sz w:val="24"/>
            <w:szCs w:val="24"/>
            <w:u w:val="none"/>
            <w:shd w:val="clear" w:color="auto" w:fill="FFFFFF"/>
          </w:rPr>
          <w:t>pedsovet.org</w:t>
        </w:r>
      </w:hyperlink>
      <w:r w:rsidRPr="00B62CD9">
        <w:rPr>
          <w:rStyle w:val="b-serp-urlmark"/>
          <w:rFonts w:ascii="Times New Roman" w:hAnsi="Times New Roman" w:cs="Times New Roman"/>
          <w:sz w:val="24"/>
          <w:szCs w:val="24"/>
          <w:shd w:val="clear" w:color="auto" w:fill="FFFFFF"/>
        </w:rPr>
        <w:t>›</w:t>
      </w:r>
      <w:hyperlink r:id="rId19" w:tgtFrame="_blank" w:history="1">
        <w:r w:rsidRPr="00B62CD9">
          <w:rPr>
            <w:rStyle w:val="a6"/>
            <w:rFonts w:ascii="Times New Roman" w:hAnsi="Times New Roman" w:cs="Times New Roman"/>
            <w:color w:val="auto"/>
            <w:sz w:val="24"/>
            <w:szCs w:val="24"/>
            <w:u w:val="none"/>
            <w:shd w:val="clear" w:color="auto" w:fill="FFFFFF"/>
          </w:rPr>
          <w:t>Учитель</w:t>
        </w:r>
      </w:hyperlink>
      <w:r w:rsidRPr="00B62CD9">
        <w:rPr>
          <w:rStyle w:val="b-serp-urlmark"/>
          <w:rFonts w:ascii="Times New Roman" w:hAnsi="Times New Roman" w:cs="Times New Roman"/>
          <w:sz w:val="24"/>
          <w:szCs w:val="24"/>
          <w:shd w:val="clear" w:color="auto" w:fill="FFFFFF"/>
        </w:rPr>
        <w:t>›</w:t>
      </w:r>
      <w:hyperlink r:id="rId20" w:tgtFrame="_blank" w:history="1">
        <w:r w:rsidRPr="00B62CD9">
          <w:rPr>
            <w:rStyle w:val="a6"/>
            <w:rFonts w:ascii="Times New Roman" w:hAnsi="Times New Roman" w:cs="Times New Roman"/>
            <w:color w:val="auto"/>
            <w:sz w:val="24"/>
            <w:szCs w:val="24"/>
            <w:u w:val="none"/>
            <w:shd w:val="clear" w:color="auto" w:fill="FFFFFF"/>
          </w:rPr>
          <w:t>Медиатека</w:t>
        </w:r>
      </w:hyperlink>
      <w:r w:rsidRPr="00B62CD9">
        <w:rPr>
          <w:rStyle w:val="b-serp-urlmark"/>
          <w:rFonts w:ascii="Times New Roman" w:hAnsi="Times New Roman" w:cs="Times New Roman"/>
          <w:sz w:val="24"/>
          <w:szCs w:val="24"/>
          <w:shd w:val="clear" w:color="auto" w:fill="FFFFFF"/>
        </w:rPr>
        <w:t>›</w:t>
      </w:r>
      <w:hyperlink r:id="rId21" w:tgtFrame="_blank" w:history="1">
        <w:r w:rsidRPr="00B62CD9">
          <w:rPr>
            <w:rStyle w:val="a6"/>
            <w:rFonts w:ascii="Times New Roman" w:hAnsi="Times New Roman" w:cs="Times New Roman"/>
            <w:color w:val="auto"/>
            <w:sz w:val="24"/>
            <w:szCs w:val="24"/>
            <w:u w:val="none"/>
            <w:shd w:val="clear" w:color="auto" w:fill="FFFFFF"/>
          </w:rPr>
          <w:t>link_id,4737/Itemid,88</w:t>
        </w:r>
      </w:hyperlink>
    </w:p>
    <w:p w:rsidR="00B62CD9" w:rsidRPr="00B62CD9" w:rsidRDefault="00B62CD9" w:rsidP="00B62CD9">
      <w:pPr>
        <w:pStyle w:val="a7"/>
        <w:numPr>
          <w:ilvl w:val="0"/>
          <w:numId w:val="18"/>
        </w:numPr>
        <w:jc w:val="both"/>
        <w:rPr>
          <w:rStyle w:val="a6"/>
          <w:rFonts w:ascii="Times New Roman" w:hAnsi="Times New Roman" w:cs="Times New Roman"/>
          <w:color w:val="auto"/>
          <w:sz w:val="24"/>
          <w:szCs w:val="24"/>
          <w:u w:val="none"/>
        </w:rPr>
      </w:pPr>
      <w:r w:rsidRPr="00B62CD9">
        <w:rPr>
          <w:rFonts w:ascii="Times New Roman" w:hAnsi="Times New Roman" w:cs="Times New Roman"/>
          <w:sz w:val="24"/>
          <w:szCs w:val="24"/>
        </w:rPr>
        <w:t xml:space="preserve">Сайт социальная сеть работников образования </w:t>
      </w:r>
      <w:hyperlink r:id="rId22" w:tgtFrame="_blank" w:history="1">
        <w:proofErr w:type="spellStart"/>
        <w:r w:rsidRPr="00B62CD9">
          <w:rPr>
            <w:rStyle w:val="a6"/>
            <w:rFonts w:ascii="Times New Roman" w:hAnsi="Times New Roman" w:cs="Times New Roman"/>
            <w:color w:val="auto"/>
            <w:sz w:val="24"/>
            <w:szCs w:val="24"/>
            <w:u w:val="none"/>
            <w:shd w:val="clear" w:color="auto" w:fill="FFFFFF"/>
          </w:rPr>
          <w:t>nsportal.ru</w:t>
        </w:r>
      </w:hyperlink>
      <w:r w:rsidRPr="00B62CD9">
        <w:rPr>
          <w:rStyle w:val="b-serp-urlmark"/>
          <w:rFonts w:ascii="Times New Roman" w:hAnsi="Times New Roman" w:cs="Times New Roman"/>
          <w:sz w:val="24"/>
          <w:szCs w:val="24"/>
          <w:shd w:val="clear" w:color="auto" w:fill="FFFFFF"/>
        </w:rPr>
        <w:t>›</w:t>
      </w:r>
      <w:hyperlink r:id="rId23" w:tgtFrame="_blank" w:history="1">
        <w:r w:rsidRPr="00B62CD9">
          <w:rPr>
            <w:rStyle w:val="a6"/>
            <w:rFonts w:ascii="Times New Roman" w:hAnsi="Times New Roman" w:cs="Times New Roman"/>
            <w:color w:val="auto"/>
            <w:sz w:val="24"/>
            <w:szCs w:val="24"/>
            <w:u w:val="none"/>
            <w:shd w:val="clear" w:color="auto" w:fill="FFFFFF"/>
          </w:rPr>
          <w:t>Школа</w:t>
        </w:r>
      </w:hyperlink>
      <w:r w:rsidRPr="00B62CD9">
        <w:rPr>
          <w:rStyle w:val="b-serp-urlmark"/>
          <w:rFonts w:ascii="Times New Roman" w:hAnsi="Times New Roman" w:cs="Times New Roman"/>
          <w:sz w:val="24"/>
          <w:szCs w:val="24"/>
          <w:shd w:val="clear" w:color="auto" w:fill="FFFFFF"/>
        </w:rPr>
        <w:t>›</w:t>
      </w:r>
      <w:hyperlink r:id="rId24" w:tgtFrame="_blank" w:history="1">
        <w:r w:rsidRPr="00B62CD9">
          <w:rPr>
            <w:rStyle w:val="a6"/>
            <w:rFonts w:ascii="Times New Roman" w:hAnsi="Times New Roman" w:cs="Times New Roman"/>
            <w:color w:val="auto"/>
            <w:sz w:val="24"/>
            <w:szCs w:val="24"/>
            <w:u w:val="none"/>
            <w:shd w:val="clear" w:color="auto" w:fill="FFFFFF"/>
          </w:rPr>
          <w:t>Химия</w:t>
        </w:r>
        <w:proofErr w:type="spellEnd"/>
      </w:hyperlink>
      <w:r w:rsidRPr="00B62CD9">
        <w:rPr>
          <w:rStyle w:val="b-serp-urlmark"/>
          <w:rFonts w:ascii="Times New Roman" w:hAnsi="Times New Roman" w:cs="Times New Roman"/>
          <w:sz w:val="24"/>
          <w:szCs w:val="24"/>
          <w:shd w:val="clear" w:color="auto" w:fill="FFFFFF"/>
        </w:rPr>
        <w:t>›</w:t>
      </w:r>
      <w:hyperlink r:id="rId25" w:tgtFrame="_blank" w:history="1">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rPr>
          <w:t>na-urokah-himii</w:t>
        </w:r>
      </w:hyperlink>
      <w:proofErr w:type="spellEnd"/>
    </w:p>
    <w:p w:rsidR="00B62CD9" w:rsidRPr="00B62CD9" w:rsidRDefault="00B62CD9" w:rsidP="00B62CD9">
      <w:pPr>
        <w:pStyle w:val="a7"/>
        <w:numPr>
          <w:ilvl w:val="0"/>
          <w:numId w:val="18"/>
        </w:numPr>
        <w:jc w:val="both"/>
        <w:rPr>
          <w:rFonts w:ascii="Times New Roman" w:hAnsi="Times New Roman" w:cs="Times New Roman"/>
          <w:sz w:val="24"/>
          <w:szCs w:val="24"/>
        </w:rPr>
      </w:pPr>
      <w:r w:rsidRPr="00B62CD9">
        <w:rPr>
          <w:rFonts w:ascii="Times New Roman" w:hAnsi="Times New Roman" w:cs="Times New Roman"/>
          <w:sz w:val="24"/>
          <w:szCs w:val="24"/>
        </w:rPr>
        <w:t xml:space="preserve">Сайт учителя химии </w:t>
      </w:r>
      <w:r w:rsidRPr="00B62CD9">
        <w:rPr>
          <w:rFonts w:ascii="Times New Roman" w:hAnsi="Times New Roman" w:cs="Times New Roman"/>
          <w:sz w:val="24"/>
          <w:szCs w:val="24"/>
        </w:rPr>
        <w:t>http://ivanova-ga.ucoz.ru/publ/ispolzovanie_ikt_na_urokakh_khimii/1-1-0-10</w:t>
      </w:r>
    </w:p>
    <w:p w:rsidR="00B62CD9" w:rsidRPr="00B62CD9" w:rsidRDefault="00B62CD9" w:rsidP="00B62CD9">
      <w:pPr>
        <w:pStyle w:val="a7"/>
        <w:numPr>
          <w:ilvl w:val="0"/>
          <w:numId w:val="18"/>
        </w:numPr>
        <w:jc w:val="both"/>
        <w:rPr>
          <w:rStyle w:val="a6"/>
          <w:rFonts w:ascii="Times New Roman" w:hAnsi="Times New Roman" w:cs="Times New Roman"/>
          <w:color w:val="auto"/>
          <w:sz w:val="24"/>
          <w:szCs w:val="24"/>
          <w:u w:val="none"/>
        </w:rPr>
      </w:pPr>
      <w:r w:rsidRPr="00B62CD9">
        <w:rPr>
          <w:rFonts w:ascii="Times New Roman" w:hAnsi="Times New Roman" w:cs="Times New Roman"/>
          <w:sz w:val="24"/>
          <w:szCs w:val="24"/>
        </w:rPr>
        <w:t xml:space="preserve">Сайт учителя химии </w:t>
      </w:r>
      <w:hyperlink r:id="rId26" w:history="1">
        <w:proofErr w:type="spellStart"/>
        <w:r w:rsidRPr="00B62CD9">
          <w:rPr>
            <w:rFonts w:ascii="Times New Roman" w:eastAsia="Times New Roman" w:hAnsi="Times New Roman" w:cs="Times New Roman"/>
            <w:sz w:val="24"/>
            <w:szCs w:val="24"/>
            <w:lang w:eastAsia="ru-RU"/>
          </w:rPr>
          <w:t>Леташкова</w:t>
        </w:r>
        <w:proofErr w:type="spellEnd"/>
        <w:r w:rsidRPr="00B62CD9">
          <w:rPr>
            <w:rFonts w:ascii="Times New Roman" w:eastAsia="Times New Roman" w:hAnsi="Times New Roman" w:cs="Times New Roman"/>
            <w:sz w:val="24"/>
            <w:szCs w:val="24"/>
            <w:lang w:eastAsia="ru-RU"/>
          </w:rPr>
          <w:t xml:space="preserve"> Екатерина Владимировна</w:t>
        </w:r>
      </w:hyperlink>
      <w:r w:rsidRPr="00B62CD9">
        <w:rPr>
          <w:rFonts w:ascii="Times New Roman" w:eastAsia="Times New Roman" w:hAnsi="Times New Roman" w:cs="Times New Roman"/>
          <w:sz w:val="24"/>
          <w:szCs w:val="24"/>
          <w:lang w:eastAsia="ru-RU"/>
        </w:rPr>
        <w:t xml:space="preserve"> </w:t>
      </w:r>
      <w:hyperlink r:id="rId27" w:tgtFrame="_blank" w:history="1">
        <w:proofErr w:type="spellStart"/>
        <w:r w:rsidRPr="00B62CD9">
          <w:rPr>
            <w:rStyle w:val="a6"/>
            <w:rFonts w:ascii="Times New Roman" w:hAnsi="Times New Roman" w:cs="Times New Roman"/>
            <w:color w:val="auto"/>
            <w:sz w:val="24"/>
            <w:szCs w:val="24"/>
            <w:u w:val="none"/>
            <w:shd w:val="clear" w:color="auto" w:fill="FFFFFF"/>
            <w:lang w:val="en-US"/>
          </w:rPr>
          <w:t>shishebaro</w:t>
        </w:r>
        <w:r w:rsidRPr="00B62CD9">
          <w:rPr>
            <w:rStyle w:val="a6"/>
            <w:rFonts w:ascii="Times New Roman" w:hAnsi="Times New Roman" w:cs="Times New Roman"/>
            <w:color w:val="auto"/>
            <w:sz w:val="24"/>
            <w:szCs w:val="24"/>
            <w:u w:val="none"/>
            <w:shd w:val="clear" w:color="auto" w:fill="FFFFFF"/>
            <w:lang w:val="en-US"/>
          </w:rPr>
          <w:t>v</w:t>
        </w:r>
        <w:r w:rsidRPr="00B62CD9">
          <w:rPr>
            <w:rStyle w:val="a6"/>
            <w:rFonts w:ascii="Times New Roman" w:hAnsi="Times New Roman" w:cs="Times New Roman"/>
            <w:color w:val="auto"/>
            <w:sz w:val="24"/>
            <w:szCs w:val="24"/>
            <w:u w:val="none"/>
            <w:shd w:val="clear" w:color="auto" w:fill="FFFFFF"/>
            <w:lang w:val="en-US"/>
          </w:rPr>
          <w:t>a</w:t>
        </w:r>
        <w:proofErr w:type="spellEnd"/>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lang w:val="en-US"/>
          </w:rPr>
          <w:t>ucoz</w:t>
        </w:r>
        <w:proofErr w:type="spellEnd"/>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lang w:val="en-US"/>
          </w:rPr>
          <w:t>ru</w:t>
        </w:r>
        <w:proofErr w:type="spellEnd"/>
      </w:hyperlink>
      <w:r w:rsidRPr="00B62CD9">
        <w:rPr>
          <w:rStyle w:val="b-serp-urlmark"/>
          <w:rFonts w:ascii="Times New Roman" w:hAnsi="Times New Roman" w:cs="Times New Roman"/>
          <w:sz w:val="24"/>
          <w:szCs w:val="24"/>
          <w:shd w:val="clear" w:color="auto" w:fill="FFFFFF"/>
        </w:rPr>
        <w:t>›</w:t>
      </w:r>
      <w:hyperlink r:id="rId28" w:tgtFrame="_blank" w:history="1">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lang w:val="en-US"/>
          </w:rPr>
          <w:t>primenenie</w:t>
        </w:r>
        <w:proofErr w:type="spellEnd"/>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lang w:val="en-US"/>
          </w:rPr>
          <w:t>uchitelja</w:t>
        </w:r>
        <w:proofErr w:type="spellEnd"/>
        <w:r w:rsidRPr="00B62CD9">
          <w:rPr>
            <w:rStyle w:val="a6"/>
            <w:rFonts w:ascii="Times New Roman" w:hAnsi="Times New Roman" w:cs="Times New Roman"/>
            <w:color w:val="auto"/>
            <w:sz w:val="24"/>
            <w:szCs w:val="24"/>
            <w:u w:val="none"/>
            <w:shd w:val="clear" w:color="auto" w:fill="FFFFFF"/>
          </w:rPr>
          <w:t>_</w:t>
        </w:r>
        <w:proofErr w:type="spellStart"/>
        <w:r w:rsidRPr="00B62CD9">
          <w:rPr>
            <w:rStyle w:val="a6"/>
            <w:rFonts w:ascii="Times New Roman" w:hAnsi="Times New Roman" w:cs="Times New Roman"/>
            <w:color w:val="auto"/>
            <w:sz w:val="24"/>
            <w:szCs w:val="24"/>
            <w:u w:val="none"/>
            <w:shd w:val="clear" w:color="auto" w:fill="FFFFFF"/>
            <w:lang w:val="en-US"/>
          </w:rPr>
          <w:t>khimii</w:t>
        </w:r>
        <w:proofErr w:type="spellEnd"/>
      </w:hyperlink>
    </w:p>
    <w:p w:rsidR="00B62CD9" w:rsidRPr="00B62CD9" w:rsidRDefault="00B62CD9" w:rsidP="00B62CD9">
      <w:pPr>
        <w:pStyle w:val="a7"/>
        <w:numPr>
          <w:ilvl w:val="0"/>
          <w:numId w:val="18"/>
        </w:numPr>
        <w:jc w:val="both"/>
        <w:rPr>
          <w:rStyle w:val="a6"/>
          <w:rFonts w:ascii="Times New Roman" w:hAnsi="Times New Roman" w:cs="Times New Roman"/>
          <w:color w:val="auto"/>
          <w:sz w:val="24"/>
          <w:szCs w:val="24"/>
          <w:u w:val="none"/>
        </w:rPr>
      </w:pPr>
      <w:r w:rsidRPr="00B62CD9">
        <w:rPr>
          <w:rFonts w:ascii="Times New Roman" w:hAnsi="Times New Roman" w:cs="Times New Roman"/>
          <w:sz w:val="24"/>
          <w:szCs w:val="24"/>
        </w:rPr>
        <w:t xml:space="preserve">Сайт школа № 7 </w:t>
      </w:r>
      <w:hyperlink r:id="rId29" w:tgtFrame="_blank" w:history="1">
        <w:r w:rsidRPr="00B62CD9">
          <w:rPr>
            <w:rStyle w:val="a6"/>
            <w:rFonts w:ascii="Times New Roman" w:hAnsi="Times New Roman" w:cs="Times New Roman"/>
            <w:color w:val="auto"/>
            <w:sz w:val="24"/>
            <w:szCs w:val="24"/>
            <w:u w:val="none"/>
            <w:shd w:val="clear" w:color="auto" w:fill="FFFFFF"/>
          </w:rPr>
          <w:t>shkola7razvitie.ucoz.ru</w:t>
        </w:r>
      </w:hyperlink>
      <w:r w:rsidRPr="00B62CD9">
        <w:rPr>
          <w:rStyle w:val="b-serp-urlmark"/>
          <w:rFonts w:ascii="Times New Roman" w:hAnsi="Times New Roman" w:cs="Times New Roman"/>
          <w:sz w:val="24"/>
          <w:szCs w:val="24"/>
          <w:shd w:val="clear" w:color="auto" w:fill="FFFFFF"/>
        </w:rPr>
        <w:t>›</w:t>
      </w:r>
      <w:hyperlink r:id="rId30" w:tgtFrame="_blank" w:history="1">
        <w:r w:rsidRPr="00B62CD9">
          <w:rPr>
            <w:rStyle w:val="a6"/>
            <w:rFonts w:ascii="Times New Roman" w:hAnsi="Times New Roman" w:cs="Times New Roman"/>
            <w:color w:val="auto"/>
            <w:sz w:val="24"/>
            <w:szCs w:val="24"/>
            <w:u w:val="none"/>
            <w:shd w:val="clear" w:color="auto" w:fill="FFFFFF"/>
          </w:rPr>
          <w:t>publ…</w:t>
        </w:r>
        <w:proofErr w:type="spellStart"/>
        <w:r w:rsidRPr="00B62CD9">
          <w:rPr>
            <w:rStyle w:val="a6"/>
            <w:rFonts w:ascii="Times New Roman" w:hAnsi="Times New Roman" w:cs="Times New Roman"/>
            <w:bCs/>
            <w:color w:val="auto"/>
            <w:sz w:val="24"/>
            <w:szCs w:val="24"/>
            <w:u w:val="none"/>
            <w:shd w:val="clear" w:color="auto" w:fill="FFFFFF"/>
          </w:rPr>
          <w:t>ikt</w:t>
        </w:r>
        <w:r w:rsidRPr="00B62CD9">
          <w:rPr>
            <w:rStyle w:val="a6"/>
            <w:rFonts w:ascii="Times New Roman" w:hAnsi="Times New Roman" w:cs="Times New Roman"/>
            <w:color w:val="auto"/>
            <w:sz w:val="24"/>
            <w:szCs w:val="24"/>
            <w:u w:val="none"/>
            <w:shd w:val="clear" w:color="auto" w:fill="FFFFFF"/>
          </w:rPr>
          <w:t>_</w:t>
        </w:r>
        <w:r w:rsidRPr="00B62CD9">
          <w:rPr>
            <w:rStyle w:val="a6"/>
            <w:rFonts w:ascii="Times New Roman" w:hAnsi="Times New Roman" w:cs="Times New Roman"/>
            <w:bCs/>
            <w:color w:val="auto"/>
            <w:sz w:val="24"/>
            <w:szCs w:val="24"/>
            <w:u w:val="none"/>
            <w:shd w:val="clear" w:color="auto" w:fill="FFFFFF"/>
          </w:rPr>
          <w:t>na</w:t>
        </w:r>
        <w:r w:rsidRPr="00B62CD9">
          <w:rPr>
            <w:rStyle w:val="a6"/>
            <w:rFonts w:ascii="Times New Roman" w:hAnsi="Times New Roman" w:cs="Times New Roman"/>
            <w:color w:val="auto"/>
            <w:sz w:val="24"/>
            <w:szCs w:val="24"/>
            <w:u w:val="none"/>
            <w:shd w:val="clear" w:color="auto" w:fill="FFFFFF"/>
          </w:rPr>
          <w:t>_</w:t>
        </w:r>
        <w:r w:rsidRPr="00B62CD9">
          <w:rPr>
            <w:rStyle w:val="a6"/>
            <w:rFonts w:ascii="Times New Roman" w:hAnsi="Times New Roman" w:cs="Times New Roman"/>
            <w:bCs/>
            <w:color w:val="auto"/>
            <w:sz w:val="24"/>
            <w:szCs w:val="24"/>
            <w:u w:val="none"/>
            <w:shd w:val="clear" w:color="auto" w:fill="FFFFFF"/>
          </w:rPr>
          <w:t>uroke</w:t>
        </w:r>
        <w:r w:rsidRPr="00B62CD9">
          <w:rPr>
            <w:rStyle w:val="a6"/>
            <w:rFonts w:ascii="Times New Roman" w:hAnsi="Times New Roman" w:cs="Times New Roman"/>
            <w:color w:val="auto"/>
            <w:sz w:val="24"/>
            <w:szCs w:val="24"/>
            <w:u w:val="none"/>
            <w:shd w:val="clear" w:color="auto" w:fill="FFFFFF"/>
          </w:rPr>
          <w:t>_</w:t>
        </w:r>
        <w:r w:rsidRPr="00B62CD9">
          <w:rPr>
            <w:rStyle w:val="a6"/>
            <w:rFonts w:ascii="Times New Roman" w:hAnsi="Times New Roman" w:cs="Times New Roman"/>
            <w:bCs/>
            <w:color w:val="auto"/>
            <w:sz w:val="24"/>
            <w:szCs w:val="24"/>
            <w:u w:val="none"/>
            <w:shd w:val="clear" w:color="auto" w:fill="FFFFFF"/>
          </w:rPr>
          <w:t>khimii</w:t>
        </w:r>
      </w:hyperlink>
      <w:proofErr w:type="spellEnd"/>
    </w:p>
    <w:p w:rsidR="00B62CD9" w:rsidRPr="00B62CD9" w:rsidRDefault="00B62CD9" w:rsidP="00B62CD9">
      <w:pPr>
        <w:pStyle w:val="a7"/>
        <w:numPr>
          <w:ilvl w:val="0"/>
          <w:numId w:val="18"/>
        </w:numPr>
        <w:jc w:val="both"/>
        <w:rPr>
          <w:rFonts w:ascii="Times New Roman" w:hAnsi="Times New Roman" w:cs="Times New Roman"/>
          <w:sz w:val="24"/>
          <w:szCs w:val="24"/>
        </w:rPr>
      </w:pPr>
      <w:r w:rsidRPr="00B62CD9">
        <w:rPr>
          <w:rFonts w:ascii="Times New Roman" w:hAnsi="Times New Roman" w:cs="Times New Roman"/>
          <w:sz w:val="24"/>
          <w:szCs w:val="24"/>
        </w:rPr>
        <w:t xml:space="preserve">Сайт школы </w:t>
      </w:r>
      <w:hyperlink r:id="rId31" w:tgtFrame="_blank" w:history="1">
        <w:proofErr w:type="spellStart"/>
        <w:r w:rsidRPr="00B62CD9">
          <w:rPr>
            <w:rStyle w:val="a6"/>
            <w:rFonts w:ascii="Times New Roman" w:hAnsi="Times New Roman" w:cs="Times New Roman"/>
            <w:color w:val="auto"/>
            <w:sz w:val="24"/>
            <w:szCs w:val="24"/>
            <w:u w:val="none"/>
            <w:shd w:val="clear" w:color="auto" w:fill="FFFFFF"/>
            <w:lang w:val="en-US"/>
          </w:rPr>
          <w:t>costino</w:t>
        </w:r>
        <w:proofErr w:type="spellEnd"/>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lang w:val="en-US"/>
          </w:rPr>
          <w:t>srgri</w:t>
        </w:r>
        <w:proofErr w:type="spellEnd"/>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lang w:val="en-US"/>
          </w:rPr>
          <w:t>ucoz</w:t>
        </w:r>
        <w:proofErr w:type="spellEnd"/>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lang w:val="en-US"/>
          </w:rPr>
          <w:t>ru</w:t>
        </w:r>
        <w:proofErr w:type="spellEnd"/>
      </w:hyperlink>
      <w:r w:rsidRPr="00B62CD9">
        <w:rPr>
          <w:rStyle w:val="b-serp-urlmark"/>
          <w:rFonts w:ascii="Times New Roman" w:hAnsi="Times New Roman" w:cs="Times New Roman"/>
          <w:sz w:val="24"/>
          <w:szCs w:val="24"/>
          <w:shd w:val="clear" w:color="auto" w:fill="FFFFFF"/>
        </w:rPr>
        <w:t>›</w:t>
      </w:r>
      <w:r w:rsidRPr="00B62CD9">
        <w:rPr>
          <w:rFonts w:ascii="Times New Roman" w:hAnsi="Times New Roman" w:cs="Times New Roman"/>
          <w:sz w:val="24"/>
          <w:szCs w:val="24"/>
          <w:shd w:val="clear" w:color="auto" w:fill="FFFFFF"/>
        </w:rPr>
        <w:t>…</w:t>
      </w:r>
      <w:proofErr w:type="spellStart"/>
      <w:r w:rsidRPr="00B62CD9">
        <w:rPr>
          <w:rFonts w:ascii="Times New Roman" w:hAnsi="Times New Roman" w:cs="Times New Roman"/>
          <w:bCs/>
          <w:sz w:val="24"/>
          <w:szCs w:val="24"/>
          <w:shd w:val="clear" w:color="auto" w:fill="FFFFFF"/>
          <w:lang w:val="en-US"/>
        </w:rPr>
        <w:t>ispolzovanie</w:t>
      </w:r>
      <w:proofErr w:type="spellEnd"/>
      <w:r w:rsidRPr="00B62CD9">
        <w:rPr>
          <w:rFonts w:ascii="Times New Roman" w:hAnsi="Times New Roman" w:cs="Times New Roman"/>
          <w:sz w:val="24"/>
          <w:szCs w:val="24"/>
          <w:shd w:val="clear" w:color="auto" w:fill="FFFFFF"/>
        </w:rPr>
        <w:t>_</w:t>
      </w:r>
      <w:proofErr w:type="spellStart"/>
      <w:r w:rsidRPr="00B62CD9">
        <w:rPr>
          <w:rFonts w:ascii="Times New Roman" w:hAnsi="Times New Roman" w:cs="Times New Roman"/>
          <w:bCs/>
          <w:sz w:val="24"/>
          <w:szCs w:val="24"/>
          <w:shd w:val="clear" w:color="auto" w:fill="FFFFFF"/>
          <w:lang w:val="en-US"/>
        </w:rPr>
        <w:t>ikt</w:t>
      </w:r>
      <w:proofErr w:type="spellEnd"/>
      <w:r w:rsidRPr="00B62CD9">
        <w:rPr>
          <w:rFonts w:ascii="Times New Roman" w:hAnsi="Times New Roman" w:cs="Times New Roman"/>
          <w:sz w:val="24"/>
          <w:szCs w:val="24"/>
          <w:shd w:val="clear" w:color="auto" w:fill="FFFFFF"/>
        </w:rPr>
        <w:t>_</w:t>
      </w:r>
      <w:proofErr w:type="spellStart"/>
      <w:r w:rsidRPr="00B62CD9">
        <w:rPr>
          <w:rFonts w:ascii="Times New Roman" w:hAnsi="Times New Roman" w:cs="Times New Roman"/>
          <w:bCs/>
          <w:sz w:val="24"/>
          <w:szCs w:val="24"/>
          <w:shd w:val="clear" w:color="auto" w:fill="FFFFFF"/>
          <w:lang w:val="en-US"/>
        </w:rPr>
        <w:t>na</w:t>
      </w:r>
      <w:proofErr w:type="spellEnd"/>
      <w:r w:rsidRPr="00B62CD9">
        <w:rPr>
          <w:rFonts w:ascii="Times New Roman" w:hAnsi="Times New Roman" w:cs="Times New Roman"/>
          <w:sz w:val="24"/>
          <w:szCs w:val="24"/>
          <w:shd w:val="clear" w:color="auto" w:fill="FFFFFF"/>
        </w:rPr>
        <w:t>…</w:t>
      </w:r>
      <w:proofErr w:type="spellStart"/>
      <w:r w:rsidRPr="00B62CD9">
        <w:rPr>
          <w:rFonts w:ascii="Times New Roman" w:hAnsi="Times New Roman" w:cs="Times New Roman"/>
          <w:bCs/>
          <w:sz w:val="24"/>
          <w:szCs w:val="24"/>
          <w:shd w:val="clear" w:color="auto" w:fill="FFFFFF"/>
          <w:lang w:val="en-US"/>
        </w:rPr>
        <w:t>khimii</w:t>
      </w:r>
      <w:proofErr w:type="spellEnd"/>
      <w:r w:rsidRPr="00B62CD9">
        <w:rPr>
          <w:rFonts w:ascii="Times New Roman" w:hAnsi="Times New Roman" w:cs="Times New Roman"/>
          <w:sz w:val="24"/>
          <w:szCs w:val="24"/>
          <w:shd w:val="clear" w:color="auto" w:fill="FFFFFF"/>
        </w:rPr>
        <w:t>…</w:t>
      </w:r>
      <w:bookmarkStart w:id="0" w:name="_GoBack"/>
      <w:bookmarkEnd w:id="0"/>
    </w:p>
    <w:p w:rsidR="00B62CD9" w:rsidRPr="00B62CD9" w:rsidRDefault="00B62CD9" w:rsidP="00B62CD9">
      <w:pPr>
        <w:pStyle w:val="a7"/>
        <w:numPr>
          <w:ilvl w:val="0"/>
          <w:numId w:val="18"/>
        </w:numPr>
        <w:jc w:val="both"/>
        <w:rPr>
          <w:rStyle w:val="a6"/>
          <w:rFonts w:ascii="Times New Roman" w:hAnsi="Times New Roman" w:cs="Times New Roman"/>
          <w:color w:val="auto"/>
          <w:sz w:val="24"/>
          <w:szCs w:val="24"/>
          <w:u w:val="none"/>
        </w:rPr>
      </w:pPr>
      <w:r w:rsidRPr="00B62CD9">
        <w:rPr>
          <w:rFonts w:ascii="Times New Roman" w:hAnsi="Times New Roman" w:cs="Times New Roman"/>
          <w:sz w:val="24"/>
          <w:szCs w:val="24"/>
        </w:rPr>
        <w:t xml:space="preserve">Сайт школы </w:t>
      </w:r>
      <w:hyperlink r:id="rId32" w:tgtFrame="_blank" w:history="1">
        <w:proofErr w:type="spellStart"/>
        <w:r w:rsidRPr="00B62CD9">
          <w:rPr>
            <w:rStyle w:val="a6"/>
            <w:rFonts w:ascii="Times New Roman" w:hAnsi="Times New Roman" w:cs="Times New Roman"/>
            <w:color w:val="auto"/>
            <w:sz w:val="24"/>
            <w:szCs w:val="24"/>
            <w:u w:val="none"/>
            <w:shd w:val="clear" w:color="auto" w:fill="FFFFFF"/>
          </w:rPr>
          <w:t>sprsoh.ucoz.ru</w:t>
        </w:r>
      </w:hyperlink>
      <w:r w:rsidRPr="00B62CD9">
        <w:rPr>
          <w:rStyle w:val="b-serp-urlmark"/>
          <w:rFonts w:ascii="Times New Roman" w:hAnsi="Times New Roman" w:cs="Times New Roman"/>
          <w:sz w:val="24"/>
          <w:szCs w:val="24"/>
          <w:shd w:val="clear" w:color="auto" w:fill="FFFFFF"/>
        </w:rPr>
        <w:t>›</w:t>
      </w:r>
      <w:hyperlink r:id="rId33" w:tgtFrame="_blank" w:history="1">
        <w:r w:rsidRPr="00B62CD9">
          <w:rPr>
            <w:rStyle w:val="a6"/>
            <w:rFonts w:ascii="Times New Roman" w:hAnsi="Times New Roman" w:cs="Times New Roman"/>
            <w:color w:val="auto"/>
            <w:sz w:val="24"/>
            <w:szCs w:val="24"/>
            <w:u w:val="none"/>
            <w:shd w:val="clear" w:color="auto" w:fill="FFFFFF"/>
          </w:rPr>
          <w:t>publ</w:t>
        </w:r>
        <w:proofErr w:type="spellEnd"/>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rPr>
          <w:t>ispolzovanie_ikt_na</w:t>
        </w:r>
        <w:proofErr w:type="spellEnd"/>
        <w:r w:rsidRPr="00B62CD9">
          <w:rPr>
            <w:rStyle w:val="a6"/>
            <w:rFonts w:ascii="Times New Roman" w:hAnsi="Times New Roman" w:cs="Times New Roman"/>
            <w:color w:val="auto"/>
            <w:sz w:val="24"/>
            <w:szCs w:val="24"/>
            <w:u w:val="none"/>
            <w:shd w:val="clear" w:color="auto" w:fill="FFFFFF"/>
          </w:rPr>
          <w:t>…</w:t>
        </w:r>
        <w:proofErr w:type="spellStart"/>
        <w:r w:rsidRPr="00B62CD9">
          <w:rPr>
            <w:rStyle w:val="a6"/>
            <w:rFonts w:ascii="Times New Roman" w:hAnsi="Times New Roman" w:cs="Times New Roman"/>
            <w:color w:val="auto"/>
            <w:sz w:val="24"/>
            <w:szCs w:val="24"/>
            <w:u w:val="none"/>
            <w:shd w:val="clear" w:color="auto" w:fill="FFFFFF"/>
          </w:rPr>
          <w:t>khimii</w:t>
        </w:r>
        <w:proofErr w:type="spellEnd"/>
        <w:r w:rsidRPr="00B62CD9">
          <w:rPr>
            <w:rStyle w:val="a6"/>
            <w:rFonts w:ascii="Times New Roman" w:hAnsi="Times New Roman" w:cs="Times New Roman"/>
            <w:color w:val="auto"/>
            <w:sz w:val="24"/>
            <w:szCs w:val="24"/>
            <w:u w:val="none"/>
            <w:shd w:val="clear" w:color="auto" w:fill="FFFFFF"/>
          </w:rPr>
          <w:t>/1…4</w:t>
        </w:r>
      </w:hyperlink>
    </w:p>
    <w:p w:rsidR="00377EEE" w:rsidRPr="00377EEE" w:rsidRDefault="00377EEE" w:rsidP="00B62CD9">
      <w:pPr>
        <w:pStyle w:val="a7"/>
        <w:shd w:val="clear" w:color="auto" w:fill="FFFFFF"/>
        <w:spacing w:after="0"/>
        <w:jc w:val="both"/>
        <w:rPr>
          <w:rFonts w:ascii="Times New Roman" w:hAnsi="Times New Roman" w:cs="Times New Roman"/>
          <w:sz w:val="24"/>
          <w:szCs w:val="24"/>
        </w:rPr>
      </w:pPr>
    </w:p>
    <w:p w:rsidR="00581930" w:rsidRPr="00377EEE" w:rsidRDefault="00581930" w:rsidP="003A4E81">
      <w:pPr>
        <w:pStyle w:val="a3"/>
        <w:shd w:val="clear" w:color="auto" w:fill="FFFFFF"/>
        <w:spacing w:before="0" w:beforeAutospacing="0" w:after="0" w:afterAutospacing="0"/>
        <w:ind w:firstLine="709"/>
        <w:jc w:val="both"/>
      </w:pPr>
    </w:p>
    <w:sectPr w:rsidR="00581930" w:rsidRPr="00377EEE" w:rsidSect="00AC3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3940"/>
    <w:multiLevelType w:val="hybridMultilevel"/>
    <w:tmpl w:val="9EDCF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10C70"/>
    <w:multiLevelType w:val="hybridMultilevel"/>
    <w:tmpl w:val="147648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CDD3AC4"/>
    <w:multiLevelType w:val="hybridMultilevel"/>
    <w:tmpl w:val="5F7ECD08"/>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
    <w:nsid w:val="312D3833"/>
    <w:multiLevelType w:val="multilevel"/>
    <w:tmpl w:val="737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55855"/>
    <w:multiLevelType w:val="multilevel"/>
    <w:tmpl w:val="FDFA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D963AB"/>
    <w:multiLevelType w:val="hybridMultilevel"/>
    <w:tmpl w:val="AB4AB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1A106D"/>
    <w:multiLevelType w:val="hybridMultilevel"/>
    <w:tmpl w:val="90E08990"/>
    <w:lvl w:ilvl="0" w:tplc="B0BC8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9732EE"/>
    <w:multiLevelType w:val="multilevel"/>
    <w:tmpl w:val="2D08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149B4"/>
    <w:multiLevelType w:val="hybridMultilevel"/>
    <w:tmpl w:val="7458D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CF046C"/>
    <w:multiLevelType w:val="multilevel"/>
    <w:tmpl w:val="A6EE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3F2D16"/>
    <w:multiLevelType w:val="hybridMultilevel"/>
    <w:tmpl w:val="A728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280548"/>
    <w:multiLevelType w:val="multilevel"/>
    <w:tmpl w:val="8D3C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060C45"/>
    <w:multiLevelType w:val="multilevel"/>
    <w:tmpl w:val="CDE0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C70866"/>
    <w:multiLevelType w:val="hybridMultilevel"/>
    <w:tmpl w:val="C86A1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315F84"/>
    <w:multiLevelType w:val="hybridMultilevel"/>
    <w:tmpl w:val="5CFEE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0407DA"/>
    <w:multiLevelType w:val="hybridMultilevel"/>
    <w:tmpl w:val="1A9409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4E953FD"/>
    <w:multiLevelType w:val="hybridMultilevel"/>
    <w:tmpl w:val="B4908F36"/>
    <w:lvl w:ilvl="0" w:tplc="8BB4F8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1E39EC"/>
    <w:multiLevelType w:val="hybridMultilevel"/>
    <w:tmpl w:val="C58AB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A95C56"/>
    <w:multiLevelType w:val="hybridMultilevel"/>
    <w:tmpl w:val="0B6A1B72"/>
    <w:lvl w:ilvl="0" w:tplc="57F6E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num>
  <w:num w:numId="3">
    <w:abstractNumId w:val="12"/>
  </w:num>
  <w:num w:numId="4">
    <w:abstractNumId w:val="5"/>
  </w:num>
  <w:num w:numId="5">
    <w:abstractNumId w:val="16"/>
  </w:num>
  <w:num w:numId="6">
    <w:abstractNumId w:val="1"/>
  </w:num>
  <w:num w:numId="7">
    <w:abstractNumId w:val="4"/>
  </w:num>
  <w:num w:numId="8">
    <w:abstractNumId w:val="10"/>
  </w:num>
  <w:num w:numId="9">
    <w:abstractNumId w:val="17"/>
  </w:num>
  <w:num w:numId="10">
    <w:abstractNumId w:val="11"/>
  </w:num>
  <w:num w:numId="11">
    <w:abstractNumId w:val="3"/>
  </w:num>
  <w:num w:numId="12">
    <w:abstractNumId w:val="9"/>
  </w:num>
  <w:num w:numId="13">
    <w:abstractNumId w:val="14"/>
  </w:num>
  <w:num w:numId="14">
    <w:abstractNumId w:val="15"/>
  </w:num>
  <w:num w:numId="15">
    <w:abstractNumId w:val="2"/>
  </w:num>
  <w:num w:numId="16">
    <w:abstractNumId w:val="13"/>
  </w:num>
  <w:num w:numId="17">
    <w:abstractNumId w:val="18"/>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945EF"/>
    <w:rsid w:val="000A4416"/>
    <w:rsid w:val="000D51C0"/>
    <w:rsid w:val="00161EEA"/>
    <w:rsid w:val="001937E2"/>
    <w:rsid w:val="002468A1"/>
    <w:rsid w:val="002D366D"/>
    <w:rsid w:val="00377591"/>
    <w:rsid w:val="00377EEE"/>
    <w:rsid w:val="003A4E81"/>
    <w:rsid w:val="003F2811"/>
    <w:rsid w:val="004003A5"/>
    <w:rsid w:val="00493D47"/>
    <w:rsid w:val="004E1891"/>
    <w:rsid w:val="004E2FEC"/>
    <w:rsid w:val="005147E9"/>
    <w:rsid w:val="005421D9"/>
    <w:rsid w:val="00581930"/>
    <w:rsid w:val="005F1EFA"/>
    <w:rsid w:val="00612BC2"/>
    <w:rsid w:val="00642CAF"/>
    <w:rsid w:val="006D58F4"/>
    <w:rsid w:val="006E280E"/>
    <w:rsid w:val="006F0EB9"/>
    <w:rsid w:val="006F5617"/>
    <w:rsid w:val="006F7852"/>
    <w:rsid w:val="00772FD1"/>
    <w:rsid w:val="007D3B68"/>
    <w:rsid w:val="00864C07"/>
    <w:rsid w:val="008B31CB"/>
    <w:rsid w:val="008B579B"/>
    <w:rsid w:val="008E24E2"/>
    <w:rsid w:val="009945EF"/>
    <w:rsid w:val="009D08DE"/>
    <w:rsid w:val="00AC3707"/>
    <w:rsid w:val="00AC4B4D"/>
    <w:rsid w:val="00B05F97"/>
    <w:rsid w:val="00B212DA"/>
    <w:rsid w:val="00B62CD9"/>
    <w:rsid w:val="00B73A7D"/>
    <w:rsid w:val="00B9251F"/>
    <w:rsid w:val="00DA36A1"/>
    <w:rsid w:val="00E06FF1"/>
    <w:rsid w:val="00ED0314"/>
    <w:rsid w:val="00F26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3707"/>
    <w:rPr>
      <w:sz w:val="24"/>
      <w:szCs w:val="24"/>
    </w:rPr>
  </w:style>
  <w:style w:type="paragraph" w:styleId="2">
    <w:name w:val="heading 2"/>
    <w:basedOn w:val="a"/>
    <w:link w:val="20"/>
    <w:uiPriority w:val="9"/>
    <w:qFormat/>
    <w:rsid w:val="005819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1EEA"/>
    <w:pPr>
      <w:spacing w:before="100" w:beforeAutospacing="1" w:after="100" w:afterAutospacing="1"/>
    </w:pPr>
  </w:style>
  <w:style w:type="character" w:styleId="a4">
    <w:name w:val="Strong"/>
    <w:basedOn w:val="a0"/>
    <w:uiPriority w:val="22"/>
    <w:qFormat/>
    <w:rsid w:val="00161EEA"/>
    <w:rPr>
      <w:b/>
      <w:bCs/>
    </w:rPr>
  </w:style>
  <w:style w:type="character" w:styleId="a5">
    <w:name w:val="Emphasis"/>
    <w:basedOn w:val="a0"/>
    <w:uiPriority w:val="20"/>
    <w:qFormat/>
    <w:rsid w:val="00161EEA"/>
    <w:rPr>
      <w:i/>
      <w:iCs/>
    </w:rPr>
  </w:style>
  <w:style w:type="character" w:customStyle="1" w:styleId="apple-converted-space">
    <w:name w:val="apple-converted-space"/>
    <w:basedOn w:val="a0"/>
    <w:rsid w:val="00161EEA"/>
  </w:style>
  <w:style w:type="character" w:styleId="a6">
    <w:name w:val="Hyperlink"/>
    <w:basedOn w:val="a0"/>
    <w:uiPriority w:val="99"/>
    <w:unhideWhenUsed/>
    <w:rsid w:val="00161EEA"/>
    <w:rPr>
      <w:color w:val="0000FF"/>
      <w:u w:val="single"/>
    </w:rPr>
  </w:style>
  <w:style w:type="paragraph" w:styleId="a7">
    <w:name w:val="List Paragraph"/>
    <w:basedOn w:val="a"/>
    <w:uiPriority w:val="34"/>
    <w:qFormat/>
    <w:rsid w:val="00B9251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581930"/>
    <w:rPr>
      <w:b/>
      <w:bCs/>
      <w:sz w:val="36"/>
      <w:szCs w:val="36"/>
    </w:rPr>
  </w:style>
  <w:style w:type="character" w:customStyle="1" w:styleId="b-serp-urlmark">
    <w:name w:val="b-serp-url__mark"/>
    <w:basedOn w:val="a0"/>
    <w:rsid w:val="00377EEE"/>
  </w:style>
  <w:style w:type="character" w:styleId="a8">
    <w:name w:val="FollowedHyperlink"/>
    <w:basedOn w:val="a0"/>
    <w:rsid w:val="00377E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uiPriority w:val="9"/>
    <w:qFormat/>
    <w:rsid w:val="005819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1EEA"/>
    <w:pPr>
      <w:spacing w:before="100" w:beforeAutospacing="1" w:after="100" w:afterAutospacing="1"/>
    </w:pPr>
  </w:style>
  <w:style w:type="character" w:styleId="a4">
    <w:name w:val="Strong"/>
    <w:basedOn w:val="a0"/>
    <w:uiPriority w:val="22"/>
    <w:qFormat/>
    <w:rsid w:val="00161EEA"/>
    <w:rPr>
      <w:b/>
      <w:bCs/>
    </w:rPr>
  </w:style>
  <w:style w:type="character" w:styleId="a5">
    <w:name w:val="Emphasis"/>
    <w:basedOn w:val="a0"/>
    <w:uiPriority w:val="20"/>
    <w:qFormat/>
    <w:rsid w:val="00161EEA"/>
    <w:rPr>
      <w:i/>
      <w:iCs/>
    </w:rPr>
  </w:style>
  <w:style w:type="character" w:customStyle="1" w:styleId="apple-converted-space">
    <w:name w:val="apple-converted-space"/>
    <w:basedOn w:val="a0"/>
    <w:rsid w:val="00161EEA"/>
  </w:style>
  <w:style w:type="character" w:styleId="a6">
    <w:name w:val="Hyperlink"/>
    <w:basedOn w:val="a0"/>
    <w:uiPriority w:val="99"/>
    <w:unhideWhenUsed/>
    <w:rsid w:val="00161EEA"/>
    <w:rPr>
      <w:color w:val="0000FF"/>
      <w:u w:val="single"/>
    </w:rPr>
  </w:style>
  <w:style w:type="paragraph" w:styleId="a7">
    <w:name w:val="List Paragraph"/>
    <w:basedOn w:val="a"/>
    <w:uiPriority w:val="34"/>
    <w:qFormat/>
    <w:rsid w:val="00B9251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58193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186235">
      <w:bodyDiv w:val="1"/>
      <w:marLeft w:val="0"/>
      <w:marRight w:val="0"/>
      <w:marTop w:val="0"/>
      <w:marBottom w:val="0"/>
      <w:divBdr>
        <w:top w:val="none" w:sz="0" w:space="0" w:color="auto"/>
        <w:left w:val="none" w:sz="0" w:space="0" w:color="auto"/>
        <w:bottom w:val="none" w:sz="0" w:space="0" w:color="auto"/>
        <w:right w:val="none" w:sz="0" w:space="0" w:color="auto"/>
      </w:divBdr>
    </w:div>
    <w:div w:id="1415470438">
      <w:bodyDiv w:val="1"/>
      <w:marLeft w:val="0"/>
      <w:marRight w:val="0"/>
      <w:marTop w:val="0"/>
      <w:marBottom w:val="0"/>
      <w:divBdr>
        <w:top w:val="none" w:sz="0" w:space="0" w:color="auto"/>
        <w:left w:val="none" w:sz="0" w:space="0" w:color="auto"/>
        <w:bottom w:val="none" w:sz="0" w:space="0" w:color="auto"/>
        <w:right w:val="none" w:sz="0" w:space="0" w:color="auto"/>
      </w:divBdr>
    </w:div>
    <w:div w:id="15906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5%D1%85%D0%BD%D0%BE%D0%BB%D0%BE%D0%B3%D0%B8%D1%8F" TargetMode="External"/><Relationship Id="rId13" Type="http://schemas.openxmlformats.org/officeDocument/2006/relationships/hyperlink" Target="http://fadeevairina2011.narod.ru/index/0-23" TargetMode="External"/><Relationship Id="rId18" Type="http://schemas.openxmlformats.org/officeDocument/2006/relationships/hyperlink" Target="http://pedsovet.org/" TargetMode="External"/><Relationship Id="rId26" Type="http://schemas.openxmlformats.org/officeDocument/2006/relationships/hyperlink" Target="http://festival.1september.ru/authors/100-486-693" TargetMode="External"/><Relationship Id="rId3" Type="http://schemas.microsoft.com/office/2007/relationships/stylesWithEffects" Target="stylesWithEffects.xml"/><Relationship Id="rId21" Type="http://schemas.openxmlformats.org/officeDocument/2006/relationships/hyperlink" Target="http://pedsovet.org/component/option,com_mtree/task,viewlink/link_id,4737/Itemid,88/" TargetMode="External"/><Relationship Id="rId34" Type="http://schemas.openxmlformats.org/officeDocument/2006/relationships/fontTable" Target="fontTable.xml"/><Relationship Id="rId7" Type="http://schemas.openxmlformats.org/officeDocument/2006/relationships/hyperlink" Target="http://ru.wikipedia.org/wiki/%D0%90%D0%BD%D0%B3%D0%BB%D0%B8%D0%B9%D1%81%D0%BA%D0%B8%D0%B9_%D1%8F%D0%B7%D1%8B%D0%BA" TargetMode="External"/><Relationship Id="rId12" Type="http://schemas.openxmlformats.org/officeDocument/2006/relationships/hyperlink" Target="http://ru.wikipedia.org/wiki/%D0%9F%D1%80%D0%BE%D0%B3%D1%80%D0%B0%D0%BC%D0%BC%D0%BD%D0%BE%D0%B5_%D0%BE%D0%B1%D0%B5%D1%81%D0%BF%D0%B5%D1%87%D0%B5%D0%BD%D0%B8%D0%B5" TargetMode="External"/><Relationship Id="rId17" Type="http://schemas.openxmlformats.org/officeDocument/2006/relationships/hyperlink" Target="http://tkachuk.ucoz.ru/publ/1-1-0-1" TargetMode="External"/><Relationship Id="rId25" Type="http://schemas.openxmlformats.org/officeDocument/2006/relationships/hyperlink" Target="http://nsportal.ru/shkola/khimiya/library/k-voprosu-ispolzovaniya-informacionno-kompyuternyh-tehnologiy-na-urokah-himii" TargetMode="External"/><Relationship Id="rId33" Type="http://schemas.openxmlformats.org/officeDocument/2006/relationships/hyperlink" Target="http://sprsoh.ucoz.ru/publ/ispolzovanie_ikt_na_urokakh_khimii/1-1-0-4" TargetMode="External"/><Relationship Id="rId2" Type="http://schemas.openxmlformats.org/officeDocument/2006/relationships/styles" Target="styles.xml"/><Relationship Id="rId16" Type="http://schemas.openxmlformats.org/officeDocument/2006/relationships/hyperlink" Target="http://tkachuk.ucoz.ru/" TargetMode="External"/><Relationship Id="rId20" Type="http://schemas.openxmlformats.org/officeDocument/2006/relationships/hyperlink" Target="http://pedsovet.org/component/option,com_mtree/task,viewlink" TargetMode="External"/><Relationship Id="rId29" Type="http://schemas.openxmlformats.org/officeDocument/2006/relationships/hyperlink" Target="http://shkola7razvitie.ucoz.ru/" TargetMode="External"/><Relationship Id="rId1" Type="http://schemas.openxmlformats.org/officeDocument/2006/relationships/numbering" Target="numbering.xml"/><Relationship Id="rId6" Type="http://schemas.openxmlformats.org/officeDocument/2006/relationships/hyperlink" Target="mailto:lyapustina-dasha@mail.ru" TargetMode="External"/><Relationship Id="rId11" Type="http://schemas.openxmlformats.org/officeDocument/2006/relationships/hyperlink" Target="http://ru.wikipedia.org/wiki/%D0%9A%D0%BE%D0%BC%D0%BF%D1%8C%D1%8E%D1%82%D0%B5%D1%80%D0%BD%D1%8B%D0%B5_%D1%82%D0%B5%D1%85%D0%BD%D0%BE%D0%BB%D0%BE%D0%B3%D0%B8%D0%B8" TargetMode="External"/><Relationship Id="rId24" Type="http://schemas.openxmlformats.org/officeDocument/2006/relationships/hyperlink" Target="http://nsportal.ru/shkola/khimiya/library" TargetMode="External"/><Relationship Id="rId32" Type="http://schemas.openxmlformats.org/officeDocument/2006/relationships/hyperlink" Target="http://sprsoh.ucoz.ru/" TargetMode="External"/><Relationship Id="rId5" Type="http://schemas.openxmlformats.org/officeDocument/2006/relationships/webSettings" Target="webSettings.xml"/><Relationship Id="rId15" Type="http://schemas.openxmlformats.org/officeDocument/2006/relationships/hyperlink" Target="http://ru.wikipedia.org/wiki/%C8%ED%F4%EE%F0%EC%E0%F6%E8%EE%ED%ED%FB%E5_%F2%E5%F5%ED%EE%EB%EE%E3%E8%E8" TargetMode="External"/><Relationship Id="rId23" Type="http://schemas.openxmlformats.org/officeDocument/2006/relationships/hyperlink" Target="http://nsportal.ru/shkola" TargetMode="External"/><Relationship Id="rId28" Type="http://schemas.openxmlformats.org/officeDocument/2006/relationships/hyperlink" Target="http://shishebarova.ucoz.ru/publ/primenenie_informacionnykh_tekhnologij_v_rabote_uchitelja_khimii/1-1-0-3" TargetMode="External"/><Relationship Id="rId10" Type="http://schemas.openxmlformats.org/officeDocument/2006/relationships/hyperlink" Target="http://ru.wikipedia.org/wiki/%D0%94%D0%B0%D0%BD%D0%BD%D1%8B%D0%B5_(%D0%B2%D1%8B%D1%87%D0%B8%D1%81%D0%BB%D0%B8%D1%82%D0%B5%D0%BB%D1%8C%D0%BD%D0%B0%D1%8F_%D1%82%D0%B5%D1%85%D0%BD%D0%B8%D0%BA%D0%B0)" TargetMode="External"/><Relationship Id="rId19" Type="http://schemas.openxmlformats.org/officeDocument/2006/relationships/hyperlink" Target="http://pedsovet.org/component/" TargetMode="External"/><Relationship Id="rId31" Type="http://schemas.openxmlformats.org/officeDocument/2006/relationships/hyperlink" Target="http://costino-srgri.ucoz.ru/" TargetMode="External"/><Relationship Id="rId4" Type="http://schemas.openxmlformats.org/officeDocument/2006/relationships/settings" Target="settings.xml"/><Relationship Id="rId9" Type="http://schemas.openxmlformats.org/officeDocument/2006/relationships/hyperlink" Target="http://ru.wikipedia.org/w/index.php?title=%D0%9E%D0%B1%D1%80%D0%B0%D0%B1%D0%BE%D1%82%D0%BA%D0%B0_%D0%B4%D0%B0%D0%BD%D0%BD%D1%8B%D1%85&amp;action=edit&amp;redlink=1" TargetMode="External"/><Relationship Id="rId14" Type="http://schemas.openxmlformats.org/officeDocument/2006/relationships/hyperlink" Target="http://ru.wikipedia.org/" TargetMode="External"/><Relationship Id="rId22" Type="http://schemas.openxmlformats.org/officeDocument/2006/relationships/hyperlink" Target="http://nsportal.ru/" TargetMode="External"/><Relationship Id="rId27" Type="http://schemas.openxmlformats.org/officeDocument/2006/relationships/hyperlink" Target="http://shishebarova.ucoz.ru/" TargetMode="External"/><Relationship Id="rId30" Type="http://schemas.openxmlformats.org/officeDocument/2006/relationships/hyperlink" Target="http://shkola7razvitie.ucoz.ru/publ/iz_opyta_pedagogicheskoj_raboty/khimija/primenenie_ikt_na_uroke_khimii/5-1-0-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2044</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Сергей</cp:lastModifiedBy>
  <cp:revision>22</cp:revision>
  <dcterms:created xsi:type="dcterms:W3CDTF">2014-01-04T07:10:00Z</dcterms:created>
  <dcterms:modified xsi:type="dcterms:W3CDTF">2014-03-15T06:43:00Z</dcterms:modified>
</cp:coreProperties>
</file>