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D" w:rsidRPr="0097406D" w:rsidRDefault="0097406D" w:rsidP="0097406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7406D">
        <w:rPr>
          <w:rFonts w:ascii="Times New Roman" w:hAnsi="Times New Roman"/>
          <w:i/>
          <w:sz w:val="20"/>
          <w:szCs w:val="20"/>
        </w:rPr>
        <w:t>Ляпустина Дарья Евгеньевна,</w:t>
      </w:r>
    </w:p>
    <w:p w:rsidR="0097406D" w:rsidRPr="0097406D" w:rsidRDefault="0097406D" w:rsidP="0097406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7406D">
        <w:rPr>
          <w:rFonts w:ascii="Times New Roman" w:hAnsi="Times New Roman"/>
          <w:i/>
          <w:sz w:val="20"/>
          <w:szCs w:val="20"/>
        </w:rPr>
        <w:t>Директор</w:t>
      </w:r>
    </w:p>
    <w:p w:rsidR="0097406D" w:rsidRPr="0097406D" w:rsidRDefault="0097406D" w:rsidP="0097406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7406D">
        <w:rPr>
          <w:rFonts w:ascii="Times New Roman" w:hAnsi="Times New Roman"/>
          <w:i/>
          <w:sz w:val="20"/>
          <w:szCs w:val="20"/>
        </w:rPr>
        <w:t>Муниципальное общеобразовательное учреждение -</w:t>
      </w:r>
    </w:p>
    <w:p w:rsidR="0097406D" w:rsidRPr="0097406D" w:rsidRDefault="0097406D" w:rsidP="0097406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7406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Тыгишская средняя общеобразовательная школа </w:t>
      </w:r>
    </w:p>
    <w:p w:rsidR="0097406D" w:rsidRPr="0097406D" w:rsidRDefault="0097406D" w:rsidP="0024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245BE5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  <w:r w:rsidRPr="0097406D">
        <w:rPr>
          <w:b/>
          <w:bCs/>
          <w:color w:val="000000"/>
          <w:sz w:val="20"/>
          <w:szCs w:val="20"/>
        </w:rPr>
        <w:t>Социально-психологическая адаптация дошкол</w:t>
      </w:r>
      <w:r w:rsidR="0097406D">
        <w:rPr>
          <w:b/>
          <w:bCs/>
          <w:color w:val="000000"/>
          <w:sz w:val="20"/>
          <w:szCs w:val="20"/>
        </w:rPr>
        <w:t>ь</w:t>
      </w:r>
      <w:r w:rsidR="001D19FE">
        <w:rPr>
          <w:b/>
          <w:bCs/>
          <w:color w:val="000000"/>
          <w:sz w:val="20"/>
          <w:szCs w:val="20"/>
        </w:rPr>
        <w:t>ника</w:t>
      </w:r>
      <w:r w:rsidR="0097406D">
        <w:rPr>
          <w:b/>
          <w:bCs/>
          <w:color w:val="000000"/>
          <w:sz w:val="20"/>
          <w:szCs w:val="20"/>
        </w:rPr>
        <w:t xml:space="preserve"> </w:t>
      </w:r>
      <w:r w:rsidRPr="0097406D">
        <w:rPr>
          <w:b/>
          <w:bCs/>
          <w:color w:val="000000"/>
          <w:sz w:val="20"/>
          <w:szCs w:val="20"/>
        </w:rPr>
        <w:t>к школе</w:t>
      </w:r>
    </w:p>
    <w:p w:rsidR="0097406D" w:rsidRPr="0097406D" w:rsidRDefault="0097406D" w:rsidP="009740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0956BD" w:rsidRPr="000956BD" w:rsidRDefault="0097406D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0"/>
          <w:szCs w:val="20"/>
          <w:shd w:val="clear" w:color="auto" w:fill="FFFFFF"/>
        </w:rPr>
      </w:pPr>
      <w:r w:rsidRPr="000956BD">
        <w:rPr>
          <w:color w:val="000000" w:themeColor="text1"/>
          <w:sz w:val="20"/>
          <w:szCs w:val="20"/>
          <w:shd w:val="clear" w:color="auto" w:fill="FFFFFF"/>
        </w:rPr>
        <w:t>Кризисы свойственны не только взрослым людям, они возникают и в детском возрасте, когда преодолевая их, ребенок переходит на следующий жизненный этап. Школа относится к наиболее значительным кризисам</w:t>
      </w:r>
      <w:proofErr w:type="gramStart"/>
      <w:r w:rsidRPr="000956BD">
        <w:rPr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0956BD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1D19FE">
        <w:rPr>
          <w:color w:val="000000" w:themeColor="text1"/>
          <w:sz w:val="20"/>
          <w:szCs w:val="20"/>
          <w:shd w:val="clear" w:color="auto" w:fill="FFFFFF"/>
        </w:rPr>
        <w:t>У</w:t>
      </w:r>
      <w:r w:rsidRPr="000956BD">
        <w:rPr>
          <w:color w:val="000000" w:themeColor="text1"/>
          <w:sz w:val="20"/>
          <w:szCs w:val="20"/>
          <w:shd w:val="clear" w:color="auto" w:fill="FFFFFF"/>
        </w:rPr>
        <w:t>чреждение учит подрастающего человека быть самостоятельным и независимым в суждениях и поступках. То есть, адаптация ребенка к школьной жизни это подготовка к вхождению его во взрослое общество.</w:t>
      </w:r>
      <w:r w:rsidRPr="000956BD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</w:p>
    <w:p w:rsidR="00712DC7" w:rsidRPr="000956BD" w:rsidRDefault="000956BD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0956BD">
        <w:rPr>
          <w:color w:val="000000" w:themeColor="text1"/>
          <w:sz w:val="20"/>
          <w:szCs w:val="20"/>
          <w:shd w:val="clear" w:color="auto" w:fill="FFFFFF"/>
        </w:rPr>
        <w:t>Во время школьного обучения существует три момента, являющиеся переломными. Первое – это поступление в школу, в первый класс, далее кризис может поджидать при переходе в среднюю школу, это пятый класс. И завершающим этапом является переход в старшую школу, в десятый класс. Для первоклассников адаптация продолжается в среднем от нескольких недель до шести месяцев, и это обусловлено многими факторами. Имеют значение и индивидуальные свойства характера, взаимоотношения с окружающими. Особенно влияет тип данного учебного заведения, который определяется уровнем сложности обучающей программы. К тому же, чтобы ребенок чувствовал себя более уверенно, он должен иметь подготовку к школе, иметь определенные знания.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956BD">
        <w:rPr>
          <w:color w:val="000000"/>
          <w:sz w:val="20"/>
          <w:szCs w:val="20"/>
        </w:rPr>
        <w:t xml:space="preserve">Начало обучения </w:t>
      </w:r>
      <w:r w:rsidR="00B13B25">
        <w:rPr>
          <w:color w:val="000000"/>
          <w:sz w:val="20"/>
          <w:szCs w:val="20"/>
        </w:rPr>
        <w:t>ребенка</w:t>
      </w:r>
      <w:r w:rsidRPr="000956BD">
        <w:rPr>
          <w:color w:val="000000"/>
          <w:sz w:val="20"/>
          <w:szCs w:val="20"/>
        </w:rPr>
        <w:t xml:space="preserve"> и подготовка к нему связаны с необходимостью </w:t>
      </w:r>
      <w:proofErr w:type="gramStart"/>
      <w:r w:rsidRPr="000956BD">
        <w:rPr>
          <w:color w:val="000000"/>
          <w:sz w:val="20"/>
          <w:szCs w:val="20"/>
        </w:rPr>
        <w:t>учета ряда важных психологических закономерностей развития детей этого возраста</w:t>
      </w:r>
      <w:proofErr w:type="gramEnd"/>
      <w:r w:rsidRPr="000956BD">
        <w:rPr>
          <w:color w:val="000000"/>
          <w:sz w:val="20"/>
          <w:szCs w:val="20"/>
        </w:rPr>
        <w:t>. К ним можно отнести назревшие противоречия между возросшими интеллектуальными возможностями</w:t>
      </w:r>
      <w:r w:rsidRPr="0097406D">
        <w:rPr>
          <w:color w:val="000000"/>
          <w:sz w:val="20"/>
          <w:szCs w:val="20"/>
        </w:rPr>
        <w:t xml:space="preserve"> ребенка и специфическими «дошкольными» способами их удовлетворения. По мнению А.Л. </w:t>
      </w:r>
      <w:proofErr w:type="spellStart"/>
      <w:r w:rsidRPr="0097406D">
        <w:rPr>
          <w:color w:val="000000"/>
          <w:sz w:val="20"/>
          <w:szCs w:val="20"/>
        </w:rPr>
        <w:t>Венгер</w:t>
      </w:r>
      <w:proofErr w:type="spellEnd"/>
      <w:r w:rsidRPr="0097406D">
        <w:rPr>
          <w:color w:val="000000"/>
          <w:sz w:val="20"/>
          <w:szCs w:val="20"/>
        </w:rPr>
        <w:t xml:space="preserve"> «Хорошо ли вашему ребенку в школе?». А.Л. </w:t>
      </w:r>
      <w:proofErr w:type="spellStart"/>
      <w:r w:rsidRPr="0097406D">
        <w:rPr>
          <w:color w:val="000000"/>
          <w:sz w:val="20"/>
          <w:szCs w:val="20"/>
        </w:rPr>
        <w:t>Венгер</w:t>
      </w:r>
      <w:proofErr w:type="spellEnd"/>
      <w:proofErr w:type="gramStart"/>
      <w:r w:rsidRPr="0097406D">
        <w:rPr>
          <w:color w:val="000000"/>
          <w:sz w:val="20"/>
          <w:szCs w:val="20"/>
        </w:rPr>
        <w:t xml:space="preserve">..: </w:t>
      </w:r>
      <w:proofErr w:type="gramEnd"/>
      <w:r w:rsidRPr="0097406D">
        <w:rPr>
          <w:color w:val="000000"/>
          <w:sz w:val="20"/>
          <w:szCs w:val="20"/>
        </w:rPr>
        <w:t>Популярная психология для родителей, интеллектуальная сфера ребенка не только в определенной мере уже готова к систематическому обучению, но и требует его. Это противоречие распространяется и на личностную сферу.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В этом возрасте ребенок стремится к самоутверждению в таких видах деятельности, которые подлежат общественной оценке и охватывают сферы жизни, прежде недоступные ребенку.</w:t>
      </w:r>
    </w:p>
    <w:p w:rsidR="00245BE5" w:rsidRPr="0097406D" w:rsidRDefault="00765559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Другими</w:t>
      </w:r>
      <w:r w:rsidR="00245BE5" w:rsidRPr="0097406D">
        <w:rPr>
          <w:color w:val="000000"/>
          <w:sz w:val="20"/>
          <w:szCs w:val="20"/>
        </w:rPr>
        <w:t xml:space="preserve"> словами, ребенок готов принять новую социальную позицию школьника и начинает стремиться к ней.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Важной особенностью психического развития старшего дошкольника является обостренная чувствительность к нравственно-психологическим нормам и правилам поведения и, во-вторых, готовность детей к овладению целями и способами систематического обучения. Говоря словами Л.С. </w:t>
      </w:r>
      <w:proofErr w:type="spellStart"/>
      <w:r w:rsidRPr="0097406D">
        <w:rPr>
          <w:color w:val="000000"/>
          <w:sz w:val="20"/>
          <w:szCs w:val="20"/>
        </w:rPr>
        <w:t>Выготского</w:t>
      </w:r>
      <w:proofErr w:type="spellEnd"/>
      <w:r w:rsidRPr="0097406D">
        <w:rPr>
          <w:color w:val="000000"/>
          <w:sz w:val="20"/>
          <w:szCs w:val="20"/>
        </w:rPr>
        <w:t xml:space="preserve">, в этот период осуществляется переход от учения по его собственной программе к учению по программе, заданной взрослыми. Можно сказать, что в этот период возникает состояние, которое можно назвать </w:t>
      </w:r>
      <w:proofErr w:type="spellStart"/>
      <w:r w:rsidRPr="0097406D">
        <w:rPr>
          <w:color w:val="000000"/>
          <w:sz w:val="20"/>
          <w:szCs w:val="20"/>
        </w:rPr>
        <w:t>обучаемостью</w:t>
      </w:r>
      <w:proofErr w:type="spellEnd"/>
      <w:r w:rsidRPr="0097406D">
        <w:rPr>
          <w:color w:val="000000"/>
          <w:sz w:val="20"/>
          <w:szCs w:val="20"/>
        </w:rPr>
        <w:t>.</w:t>
      </w:r>
    </w:p>
    <w:p w:rsidR="00245BE5" w:rsidRPr="0097406D" w:rsidRDefault="00875B37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  <w:shd w:val="clear" w:color="auto" w:fill="FFFFFF"/>
        </w:rPr>
        <w:t>Сенсити</w:t>
      </w:r>
      <w:r w:rsidRPr="00875B37">
        <w:rPr>
          <w:bCs/>
          <w:color w:val="000000"/>
          <w:sz w:val="20"/>
          <w:szCs w:val="20"/>
          <w:shd w:val="clear" w:color="auto" w:fill="FFFFFF"/>
        </w:rPr>
        <w:t>вность</w:t>
      </w:r>
      <w:proofErr w:type="spellEnd"/>
      <w:r w:rsidR="00245BE5" w:rsidRPr="00875B37">
        <w:rPr>
          <w:color w:val="000000"/>
          <w:sz w:val="20"/>
          <w:szCs w:val="20"/>
        </w:rPr>
        <w:t xml:space="preserve"> </w:t>
      </w:r>
      <w:r w:rsidR="00245BE5" w:rsidRPr="0097406D">
        <w:rPr>
          <w:color w:val="000000"/>
          <w:sz w:val="20"/>
          <w:szCs w:val="20"/>
        </w:rPr>
        <w:t>этого периода четко проявляет</w:t>
      </w:r>
      <w:r>
        <w:rPr>
          <w:color w:val="000000"/>
          <w:sz w:val="20"/>
          <w:szCs w:val="20"/>
        </w:rPr>
        <w:t>ся и в процессе освоения грамоте</w:t>
      </w:r>
      <w:r w:rsidR="00245BE5" w:rsidRPr="0097406D">
        <w:rPr>
          <w:color w:val="000000"/>
          <w:sz w:val="20"/>
          <w:szCs w:val="20"/>
        </w:rPr>
        <w:t>. Если упусти</w:t>
      </w:r>
      <w:r>
        <w:rPr>
          <w:color w:val="000000"/>
          <w:sz w:val="20"/>
          <w:szCs w:val="20"/>
        </w:rPr>
        <w:t>ть</w:t>
      </w:r>
      <w:r w:rsidR="00245BE5" w:rsidRPr="0097406D">
        <w:rPr>
          <w:color w:val="000000"/>
          <w:sz w:val="20"/>
          <w:szCs w:val="20"/>
        </w:rPr>
        <w:t xml:space="preserve"> момент, </w:t>
      </w:r>
      <w:r w:rsidR="00B13B25">
        <w:rPr>
          <w:color w:val="000000"/>
          <w:sz w:val="20"/>
          <w:szCs w:val="20"/>
        </w:rPr>
        <w:t xml:space="preserve">можно </w:t>
      </w:r>
      <w:r w:rsidR="00245BE5" w:rsidRPr="0097406D">
        <w:rPr>
          <w:color w:val="000000"/>
          <w:sz w:val="20"/>
          <w:szCs w:val="20"/>
        </w:rPr>
        <w:t>запозда</w:t>
      </w:r>
      <w:r w:rsidR="00B13B25">
        <w:rPr>
          <w:color w:val="000000"/>
          <w:sz w:val="20"/>
          <w:szCs w:val="20"/>
        </w:rPr>
        <w:t>ть</w:t>
      </w:r>
      <w:r w:rsidR="00245BE5" w:rsidRPr="0097406D">
        <w:rPr>
          <w:color w:val="000000"/>
          <w:sz w:val="20"/>
          <w:szCs w:val="20"/>
        </w:rPr>
        <w:t xml:space="preserve"> с обучением грамоте, </w:t>
      </w:r>
      <w:r>
        <w:rPr>
          <w:color w:val="000000"/>
          <w:sz w:val="20"/>
          <w:szCs w:val="20"/>
        </w:rPr>
        <w:t>е</w:t>
      </w:r>
      <w:r w:rsidR="00B13B25">
        <w:rPr>
          <w:color w:val="000000"/>
          <w:sz w:val="20"/>
          <w:szCs w:val="20"/>
        </w:rPr>
        <w:t>е</w:t>
      </w:r>
      <w:r w:rsidR="00245BE5" w:rsidRPr="0097406D">
        <w:rPr>
          <w:color w:val="000000"/>
          <w:sz w:val="20"/>
          <w:szCs w:val="20"/>
        </w:rPr>
        <w:t xml:space="preserve"> усвоение будет проходить с большими трудностями.</w:t>
      </w:r>
    </w:p>
    <w:p w:rsidR="00875B37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Из сказанного можно </w:t>
      </w:r>
      <w:r w:rsidR="00B13B25">
        <w:rPr>
          <w:color w:val="000000"/>
          <w:sz w:val="20"/>
          <w:szCs w:val="20"/>
        </w:rPr>
        <w:t>сделать вывод</w:t>
      </w:r>
      <w:r w:rsidRPr="0097406D">
        <w:rPr>
          <w:color w:val="000000"/>
          <w:sz w:val="20"/>
          <w:szCs w:val="20"/>
        </w:rPr>
        <w:t xml:space="preserve">, что целенаправленное педагогическое воздействие является в этот период определяющим фактором психического развития детей. И важная роль здесь принадлежит семье. 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Необходимо, чтобы ребенок пошел в школу физически развитым, крепким, здоровым. Ведь в значительной степени его успехи в школе будут зависеть от его физической готовности к ней, здоровья.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В настоящее время ребенку - первокласснику необходима выносливость - важнейшая физическая способность, которая теснейшим образом связана с работоспособностью, качеством, без которого невозможен успех в любом деле. Выносливость необходима ребенку, чтобы овладеть </w:t>
      </w:r>
      <w:r w:rsidR="00B13B25">
        <w:rPr>
          <w:color w:val="000000"/>
          <w:sz w:val="20"/>
          <w:szCs w:val="20"/>
        </w:rPr>
        <w:t xml:space="preserve">учебной </w:t>
      </w:r>
      <w:r w:rsidRPr="0097406D">
        <w:rPr>
          <w:color w:val="000000"/>
          <w:sz w:val="20"/>
          <w:szCs w:val="20"/>
        </w:rPr>
        <w:t xml:space="preserve">программой, предусмотренной для первоклассников в </w:t>
      </w:r>
      <w:r w:rsidR="00B13B25">
        <w:rPr>
          <w:color w:val="000000"/>
          <w:sz w:val="20"/>
          <w:szCs w:val="20"/>
        </w:rPr>
        <w:t>образовательном учреждении</w:t>
      </w:r>
      <w:r w:rsidRPr="0097406D">
        <w:rPr>
          <w:color w:val="000000"/>
          <w:sz w:val="20"/>
          <w:szCs w:val="20"/>
        </w:rPr>
        <w:t>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Специальные исследования показывают, что положительное влияние на физическую работоспособность детей этого возраста, обучающихся в школе, оказывает увеличение самопроизвольной двигательной активности и целенаправленное, с акцентом на точность выполнения движений, развитие у детей двигательных навыков во время ежедневного проведения динамических пауз на свежем воздухе, обучение плаванию в бассейне, проведение утренней гимнастики.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Однако</w:t>
      </w:r>
      <w:proofErr w:type="gramStart"/>
      <w:r w:rsidRPr="0097406D">
        <w:rPr>
          <w:color w:val="000000"/>
          <w:sz w:val="20"/>
          <w:szCs w:val="20"/>
        </w:rPr>
        <w:t>,</w:t>
      </w:r>
      <w:proofErr w:type="gramEnd"/>
      <w:r w:rsidRPr="0097406D">
        <w:rPr>
          <w:color w:val="000000"/>
          <w:sz w:val="20"/>
          <w:szCs w:val="20"/>
        </w:rPr>
        <w:t xml:space="preserve"> очевидным является то, что одной физической готовности для успешного обучения в школе явно мало. Необходима готовность ребенка к изменению своего социального положения. Этот процесс адаптации, или привыкания, подчиняется особым психологическим закономерностям, которые очень важно учитывать при работе с первоклассниками.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Социально-психологическая адаптация представляет собой процесс активного приспособления, в отличие от физиологической адаптации, которая происходит как бы автоматически.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 С социально-психологической адаптацией дело обстоит иначе: чтобы адаптироваться, необходимо приложить специальные усилия.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Отношения со средой, к которой надо приспосабливаться, здесь иные. </w:t>
      </w:r>
      <w:r w:rsidR="000956BD">
        <w:rPr>
          <w:color w:val="000000"/>
          <w:sz w:val="20"/>
          <w:szCs w:val="20"/>
        </w:rPr>
        <w:t>Классному руководителю</w:t>
      </w:r>
      <w:r w:rsidRPr="0097406D">
        <w:rPr>
          <w:color w:val="000000"/>
          <w:sz w:val="20"/>
          <w:szCs w:val="20"/>
        </w:rPr>
        <w:t xml:space="preserve"> надо помочь детям адаптироваться в новых социальных условиях. Но адаптироваться приходится не только </w:t>
      </w:r>
      <w:r w:rsidRPr="0097406D">
        <w:rPr>
          <w:color w:val="000000"/>
          <w:sz w:val="20"/>
          <w:szCs w:val="20"/>
        </w:rPr>
        <w:lastRenderedPageBreak/>
        <w:t>ребенку к классу, к своему месту в школе, к учителю, но и самим педагогам - к новым для них воспитанникам, а родителям - к своему ребенку, который теперь стал школьником.</w:t>
      </w:r>
    </w:p>
    <w:p w:rsidR="00245BE5" w:rsidRPr="0097406D" w:rsidRDefault="007E2881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Первое время</w:t>
      </w:r>
      <w:r w:rsidR="00245BE5" w:rsidRPr="0097406D">
        <w:rPr>
          <w:color w:val="000000"/>
          <w:sz w:val="20"/>
          <w:szCs w:val="20"/>
        </w:rPr>
        <w:t xml:space="preserve"> пребывания </w:t>
      </w:r>
      <w:r>
        <w:rPr>
          <w:color w:val="000000"/>
          <w:sz w:val="20"/>
          <w:szCs w:val="20"/>
        </w:rPr>
        <w:t xml:space="preserve">ребенка </w:t>
      </w:r>
      <w:r w:rsidR="00245BE5" w:rsidRPr="0097406D">
        <w:rPr>
          <w:color w:val="000000"/>
          <w:sz w:val="20"/>
          <w:szCs w:val="20"/>
        </w:rPr>
        <w:t>в школе как раз и есть период социально-психологической адаптации ребенка к новым условиям. Результат</w:t>
      </w:r>
      <w:r>
        <w:rPr>
          <w:color w:val="000000"/>
          <w:sz w:val="20"/>
          <w:szCs w:val="20"/>
        </w:rPr>
        <w:t>ом</w:t>
      </w:r>
      <w:r w:rsidR="00245BE5" w:rsidRPr="0097406D">
        <w:rPr>
          <w:color w:val="000000"/>
          <w:sz w:val="20"/>
          <w:szCs w:val="20"/>
        </w:rPr>
        <w:t xml:space="preserve"> </w:t>
      </w:r>
      <w:r w:rsidR="00245BE5" w:rsidRPr="007E2881">
        <w:rPr>
          <w:color w:val="000000"/>
          <w:sz w:val="20"/>
          <w:szCs w:val="20"/>
        </w:rPr>
        <w:t xml:space="preserve">адаптации </w:t>
      </w:r>
      <w:r>
        <w:rPr>
          <w:color w:val="000000"/>
          <w:sz w:val="20"/>
          <w:szCs w:val="20"/>
        </w:rPr>
        <w:t xml:space="preserve">ребенка </w:t>
      </w:r>
      <w:r w:rsidRPr="007E2881">
        <w:rPr>
          <w:color w:val="000000"/>
          <w:sz w:val="20"/>
          <w:szCs w:val="20"/>
          <w:shd w:val="clear" w:color="auto" w:fill="FFFFFF"/>
        </w:rPr>
        <w:t>к</w:t>
      </w:r>
      <w:r w:rsidRPr="007E288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E2881">
        <w:rPr>
          <w:color w:val="000000"/>
          <w:sz w:val="20"/>
          <w:szCs w:val="20"/>
          <w:shd w:val="clear" w:color="auto" w:fill="FFFFFF"/>
        </w:rPr>
        <w:t>школьной жизни</w:t>
      </w:r>
      <w:r>
        <w:rPr>
          <w:color w:val="000000"/>
          <w:sz w:val="20"/>
          <w:szCs w:val="20"/>
        </w:rPr>
        <w:t>, можно считать</w:t>
      </w:r>
      <w:r w:rsidRPr="007E2881">
        <w:rPr>
          <w:color w:val="000000"/>
          <w:sz w:val="20"/>
          <w:szCs w:val="20"/>
        </w:rPr>
        <w:t xml:space="preserve"> </w:t>
      </w:r>
      <w:proofErr w:type="spellStart"/>
      <w:r w:rsidR="00245BE5" w:rsidRPr="007E2881">
        <w:rPr>
          <w:color w:val="000000"/>
          <w:sz w:val="20"/>
          <w:szCs w:val="20"/>
        </w:rPr>
        <w:t>адаптированность</w:t>
      </w:r>
      <w:proofErr w:type="spellEnd"/>
      <w:r w:rsidR="00245BE5" w:rsidRPr="007E2881">
        <w:rPr>
          <w:color w:val="000000"/>
          <w:sz w:val="20"/>
          <w:szCs w:val="20"/>
        </w:rPr>
        <w:t>, которая представляет собой систему качеств личности, умений и навыков</w:t>
      </w:r>
      <w:r w:rsidR="00245BE5" w:rsidRPr="0097406D">
        <w:rPr>
          <w:color w:val="000000"/>
          <w:sz w:val="20"/>
          <w:szCs w:val="20"/>
        </w:rPr>
        <w:t>, обеспечивающих успешности последующей жизнедеятельности.</w:t>
      </w:r>
    </w:p>
    <w:p w:rsidR="00245BE5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Дети далеко не одинаково легко «вживаются» в новые условия. </w:t>
      </w:r>
      <w:r w:rsidR="002652AB" w:rsidRPr="0097406D">
        <w:rPr>
          <w:color w:val="000000"/>
          <w:sz w:val="20"/>
          <w:szCs w:val="20"/>
          <w:shd w:val="clear" w:color="auto" w:fill="FFFFFF"/>
        </w:rPr>
        <w:t>В психологической литературе рассматриваются различные содержательные характеристики процесса адаптации, выделяются его виды и уровни</w:t>
      </w:r>
      <w:r w:rsidRPr="0097406D">
        <w:rPr>
          <w:color w:val="000000"/>
          <w:sz w:val="20"/>
          <w:szCs w:val="20"/>
        </w:rPr>
        <w:t>.</w:t>
      </w:r>
    </w:p>
    <w:p w:rsidR="000956BD" w:rsidRPr="0097406D" w:rsidRDefault="000956BD" w:rsidP="00095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97406D">
        <w:rPr>
          <w:color w:val="000000"/>
          <w:sz w:val="20"/>
          <w:szCs w:val="20"/>
        </w:rPr>
        <w:t>.</w:t>
      </w:r>
      <w:r w:rsidRPr="0097406D">
        <w:rPr>
          <w:rStyle w:val="apple-converted-space"/>
          <w:color w:val="000000"/>
          <w:sz w:val="20"/>
          <w:szCs w:val="20"/>
        </w:rPr>
        <w:t> </w:t>
      </w:r>
      <w:r w:rsidRPr="0097406D">
        <w:rPr>
          <w:b/>
          <w:bCs/>
          <w:color w:val="000000"/>
          <w:sz w:val="20"/>
          <w:szCs w:val="20"/>
        </w:rPr>
        <w:t>Низкий уровень адаптации</w:t>
      </w:r>
      <w:r w:rsidRPr="0097406D">
        <w:rPr>
          <w:color w:val="000000"/>
          <w:sz w:val="20"/>
          <w:szCs w:val="20"/>
        </w:rPr>
        <w:t>.</w:t>
      </w:r>
    </w:p>
    <w:p w:rsidR="000956BD" w:rsidRPr="0097406D" w:rsidRDefault="000956BD" w:rsidP="00095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 w:rsidRPr="0097406D">
        <w:rPr>
          <w:color w:val="000000"/>
          <w:sz w:val="20"/>
          <w:szCs w:val="20"/>
        </w:rPr>
        <w:t>Первоклассник отрицательно относится к школе; нередки жалобы на нездоровье; наблюдаются нарушения дисциплины; объясняемый учителем материал усваивает фрагментарно; самостоятельная работа с учебником затруднена; при выполнении самостоятельных учебных заданий не проявляет интереса; к урокам готовится нерегулярно,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паузах для отдыха;</w:t>
      </w:r>
      <w:proofErr w:type="gramEnd"/>
      <w:r w:rsidRPr="0097406D">
        <w:rPr>
          <w:color w:val="000000"/>
          <w:sz w:val="20"/>
          <w:szCs w:val="20"/>
        </w:rPr>
        <w:t xml:space="preserve"> для понимания нового и решения задач по образцу требуется значительная учебная помощь учителя и родителей; общественные поручения выполняет под контролем, без особого желания, </w:t>
      </w:r>
      <w:proofErr w:type="gramStart"/>
      <w:r w:rsidRPr="0097406D">
        <w:rPr>
          <w:color w:val="000000"/>
          <w:sz w:val="20"/>
          <w:szCs w:val="20"/>
        </w:rPr>
        <w:t>пассивен</w:t>
      </w:r>
      <w:proofErr w:type="gramEnd"/>
      <w:r w:rsidRPr="0097406D">
        <w:rPr>
          <w:color w:val="000000"/>
          <w:sz w:val="20"/>
          <w:szCs w:val="20"/>
        </w:rPr>
        <w:t>; близких друзей не имеет, знает по именам и фамилиям лишь часть одноклассников.</w:t>
      </w:r>
    </w:p>
    <w:p w:rsidR="000956BD" w:rsidRPr="0097406D" w:rsidRDefault="000956BD" w:rsidP="00095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2.</w:t>
      </w:r>
      <w:r w:rsidRPr="0097406D">
        <w:rPr>
          <w:rStyle w:val="apple-converted-space"/>
          <w:color w:val="000000"/>
          <w:sz w:val="20"/>
          <w:szCs w:val="20"/>
        </w:rPr>
        <w:t> </w:t>
      </w:r>
      <w:r w:rsidRPr="0097406D">
        <w:rPr>
          <w:b/>
          <w:bCs/>
          <w:color w:val="000000"/>
          <w:sz w:val="20"/>
          <w:szCs w:val="20"/>
        </w:rPr>
        <w:t>Средний уровень адаптации</w:t>
      </w:r>
      <w:r w:rsidRPr="0097406D">
        <w:rPr>
          <w:color w:val="000000"/>
          <w:sz w:val="20"/>
          <w:szCs w:val="20"/>
        </w:rPr>
        <w:t>.</w:t>
      </w:r>
    </w:p>
    <w:p w:rsidR="000956BD" w:rsidRPr="0097406D" w:rsidRDefault="000956BD" w:rsidP="000956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Первоклассник положительно относится к школе, </w:t>
      </w:r>
      <w:r w:rsidR="00041B2D">
        <w:rPr>
          <w:color w:val="000000"/>
          <w:sz w:val="20"/>
          <w:szCs w:val="20"/>
        </w:rPr>
        <w:t>его</w:t>
      </w:r>
      <w:r w:rsidRPr="0097406D">
        <w:rPr>
          <w:color w:val="000000"/>
          <w:sz w:val="20"/>
          <w:szCs w:val="20"/>
        </w:rPr>
        <w:t xml:space="preserve">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задачи; сосредоточен и внимателен при выполнении заданий, поручений, указаний взрослого, но при его контроле; </w:t>
      </w:r>
      <w:proofErr w:type="gramStart"/>
      <w:r w:rsidRPr="0097406D">
        <w:rPr>
          <w:color w:val="000000"/>
          <w:sz w:val="20"/>
          <w:szCs w:val="20"/>
        </w:rPr>
        <w:t>бывает</w:t>
      </w:r>
      <w:proofErr w:type="gramEnd"/>
      <w:r w:rsidRPr="0097406D">
        <w:rPr>
          <w:color w:val="000000"/>
          <w:sz w:val="20"/>
          <w:szCs w:val="20"/>
        </w:rPr>
        <w:t xml:space="preserve"> сосредоточен только тогда, когда занят чем-то для него интересным (готовится к урокам и выполняет домашние задания почти всегда); общественные поручения выполняет добросовестно; дружит со многими </w:t>
      </w:r>
      <w:r w:rsidR="006952FB">
        <w:rPr>
          <w:color w:val="000000"/>
          <w:sz w:val="20"/>
          <w:szCs w:val="20"/>
        </w:rPr>
        <w:t>в к</w:t>
      </w:r>
      <w:r w:rsidR="00041B2D">
        <w:rPr>
          <w:color w:val="000000"/>
          <w:sz w:val="20"/>
          <w:szCs w:val="20"/>
        </w:rPr>
        <w:t>л</w:t>
      </w:r>
      <w:r w:rsidR="006952FB">
        <w:rPr>
          <w:color w:val="000000"/>
          <w:sz w:val="20"/>
          <w:szCs w:val="20"/>
        </w:rPr>
        <w:t>а</w:t>
      </w:r>
      <w:r w:rsidR="00041B2D">
        <w:rPr>
          <w:color w:val="000000"/>
          <w:sz w:val="20"/>
          <w:szCs w:val="20"/>
        </w:rPr>
        <w:t>ссе</w:t>
      </w:r>
      <w:r w:rsidRPr="0097406D">
        <w:rPr>
          <w:color w:val="000000"/>
          <w:sz w:val="20"/>
          <w:szCs w:val="20"/>
        </w:rPr>
        <w:t>.</w:t>
      </w:r>
    </w:p>
    <w:p w:rsidR="00245BE5" w:rsidRPr="0097406D" w:rsidRDefault="000956BD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245BE5" w:rsidRPr="0097406D">
        <w:rPr>
          <w:b/>
          <w:bCs/>
          <w:color w:val="000000"/>
          <w:sz w:val="20"/>
          <w:szCs w:val="20"/>
        </w:rPr>
        <w:t>. Высокий уровень адаптации</w:t>
      </w:r>
      <w:r w:rsidR="00245BE5" w:rsidRPr="0097406D">
        <w:rPr>
          <w:color w:val="000000"/>
          <w:sz w:val="20"/>
          <w:szCs w:val="20"/>
        </w:rPr>
        <w:t>.</w:t>
      </w:r>
    </w:p>
    <w:p w:rsidR="00245BE5" w:rsidRPr="0097406D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 w:rsidRPr="0097406D">
        <w:rPr>
          <w:color w:val="000000"/>
          <w:sz w:val="20"/>
          <w:szCs w:val="20"/>
        </w:rPr>
        <w:t xml:space="preserve">Первоклассник положительно относится к школе, представляемые требования воспринимает адекватно; учебный материал усваивает легко; глубоко и полно овладевает </w:t>
      </w:r>
      <w:r w:rsidR="006C584E">
        <w:rPr>
          <w:color w:val="000000"/>
          <w:sz w:val="20"/>
          <w:szCs w:val="20"/>
        </w:rPr>
        <w:t>учебным</w:t>
      </w:r>
      <w:r w:rsidRPr="0097406D">
        <w:rPr>
          <w:color w:val="000000"/>
          <w:sz w:val="20"/>
          <w:szCs w:val="20"/>
        </w:rPr>
        <w:t xml:space="preserve"> материалом; решает задачи</w:t>
      </w:r>
      <w:r w:rsidR="006C584E">
        <w:rPr>
          <w:color w:val="000000"/>
          <w:sz w:val="20"/>
          <w:szCs w:val="20"/>
        </w:rPr>
        <w:t xml:space="preserve"> повышенной сложности</w:t>
      </w:r>
      <w:r w:rsidRPr="0097406D">
        <w:rPr>
          <w:color w:val="000000"/>
          <w:sz w:val="20"/>
          <w:szCs w:val="20"/>
        </w:rPr>
        <w:t xml:space="preserve">, прилежен, внимательно слушает указания, объяснения </w:t>
      </w:r>
      <w:r w:rsidR="00BA7358">
        <w:rPr>
          <w:color w:val="000000"/>
          <w:sz w:val="20"/>
          <w:szCs w:val="20"/>
        </w:rPr>
        <w:t>педагога</w:t>
      </w:r>
      <w:r w:rsidRPr="0097406D">
        <w:rPr>
          <w:color w:val="000000"/>
          <w:sz w:val="20"/>
          <w:szCs w:val="20"/>
        </w:rPr>
        <w:t xml:space="preserve">, проявляет большой интерес к самостоятельной учебной работе (всегда готовиться ко всем урокам); общественные поручения выполняет </w:t>
      </w:r>
      <w:r w:rsidR="006C584E">
        <w:rPr>
          <w:color w:val="000000"/>
          <w:sz w:val="20"/>
          <w:szCs w:val="20"/>
        </w:rPr>
        <w:t>с желанием,</w:t>
      </w:r>
      <w:r w:rsidRPr="0097406D">
        <w:rPr>
          <w:color w:val="000000"/>
          <w:sz w:val="20"/>
          <w:szCs w:val="20"/>
        </w:rPr>
        <w:t xml:space="preserve"> добросовестно; занимает в классе благоприятное статусное положение.</w:t>
      </w:r>
      <w:proofErr w:type="gramEnd"/>
    </w:p>
    <w:p w:rsidR="00776F21" w:rsidRPr="0097406D" w:rsidRDefault="00245BE5" w:rsidP="00776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>Для того чтобы период адаптации к школе прошел у ребенка относительно легко, очень важно, чтобы взаимоотношения в семье были хорошими, отсутствовали конфликтные ситуации и к тому же у самого ребенка должен быть благоприятный статус в группе сверстников.</w:t>
      </w:r>
      <w:r w:rsidR="00776F21" w:rsidRPr="00776F2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776F21" w:rsidRPr="00776F21">
        <w:rPr>
          <w:color w:val="000000" w:themeColor="text1"/>
          <w:sz w:val="20"/>
          <w:szCs w:val="20"/>
          <w:shd w:val="clear" w:color="auto" w:fill="FFFFFF"/>
        </w:rPr>
        <w:t xml:space="preserve">Родители должны понимать, что первая учительница ребенка является важным человеком в жизни семьи. И будет правильно, если вы сразу найдете с ней общий язык, будете принимать во внимание ее советы, активно принимать участие в подготовке школьных праздников и других мероприятий. Знайте, что ребенку пойдет это на пользу, он будет горд родителями, и это добавит ему авторитета в глазах одноклассников. </w:t>
      </w:r>
    </w:p>
    <w:p w:rsidR="00245BE5" w:rsidRPr="0097406D" w:rsidRDefault="005E0B57" w:rsidP="005E0B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Можно выделить причины, которые </w:t>
      </w:r>
      <w:r w:rsidRPr="0097406D">
        <w:rPr>
          <w:color w:val="000000"/>
          <w:sz w:val="20"/>
          <w:szCs w:val="20"/>
        </w:rPr>
        <w:t>затрудняет вхожден</w:t>
      </w:r>
      <w:r>
        <w:rPr>
          <w:color w:val="000000"/>
          <w:sz w:val="20"/>
          <w:szCs w:val="20"/>
        </w:rPr>
        <w:t xml:space="preserve">ие ребенку в новую </w:t>
      </w:r>
      <w:r w:rsidR="00AF2171">
        <w:rPr>
          <w:color w:val="000000"/>
          <w:sz w:val="20"/>
          <w:szCs w:val="20"/>
        </w:rPr>
        <w:t>жизнь</w:t>
      </w:r>
      <w:r>
        <w:rPr>
          <w:color w:val="000000"/>
          <w:sz w:val="20"/>
          <w:szCs w:val="20"/>
        </w:rPr>
        <w:t xml:space="preserve">: </w:t>
      </w:r>
      <w:r w:rsidR="006952FB">
        <w:rPr>
          <w:color w:val="000000"/>
          <w:sz w:val="20"/>
          <w:szCs w:val="20"/>
        </w:rPr>
        <w:t>неверные</w:t>
      </w:r>
      <w:r w:rsidR="00245BE5" w:rsidRPr="0097406D">
        <w:rPr>
          <w:color w:val="000000"/>
          <w:sz w:val="20"/>
          <w:szCs w:val="20"/>
        </w:rPr>
        <w:t xml:space="preserve"> методы воспитания в семье, неудовлетворенность в общении, неадекватное осознание своего положения в группе сверстников, конфликтная ситуация в семье, отрицательный стиль отношения учителя подготовительного класса, конфликты между родителями и </w:t>
      </w:r>
      <w:r w:rsidR="006A4970">
        <w:rPr>
          <w:color w:val="000000"/>
          <w:sz w:val="20"/>
          <w:szCs w:val="20"/>
        </w:rPr>
        <w:t>классным руководителем</w:t>
      </w:r>
      <w:r>
        <w:rPr>
          <w:color w:val="000000"/>
          <w:sz w:val="20"/>
          <w:szCs w:val="20"/>
        </w:rPr>
        <w:t>.</w:t>
      </w:r>
    </w:p>
    <w:p w:rsidR="00245BE5" w:rsidRDefault="00245BE5" w:rsidP="009740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7406D">
        <w:rPr>
          <w:color w:val="000000"/>
          <w:sz w:val="20"/>
          <w:szCs w:val="20"/>
        </w:rPr>
        <w:t xml:space="preserve"> Из </w:t>
      </w:r>
      <w:r w:rsidR="0055701D">
        <w:rPr>
          <w:color w:val="000000"/>
          <w:sz w:val="20"/>
          <w:szCs w:val="20"/>
        </w:rPr>
        <w:t>выше</w:t>
      </w:r>
      <w:r w:rsidRPr="0097406D">
        <w:rPr>
          <w:color w:val="000000"/>
          <w:sz w:val="20"/>
          <w:szCs w:val="20"/>
        </w:rPr>
        <w:t xml:space="preserve"> сказанного можно </w:t>
      </w:r>
      <w:r w:rsidR="002652AB" w:rsidRPr="0097406D">
        <w:rPr>
          <w:color w:val="000000"/>
          <w:sz w:val="20"/>
          <w:szCs w:val="20"/>
        </w:rPr>
        <w:t>сделать вывод</w:t>
      </w:r>
      <w:r w:rsidRPr="0097406D">
        <w:rPr>
          <w:color w:val="000000"/>
          <w:sz w:val="20"/>
          <w:szCs w:val="20"/>
        </w:rPr>
        <w:t xml:space="preserve">, что успешность усвоения учебного материала ребенком в </w:t>
      </w:r>
      <w:r w:rsidR="0055701D">
        <w:rPr>
          <w:color w:val="000000"/>
          <w:sz w:val="20"/>
          <w:szCs w:val="20"/>
        </w:rPr>
        <w:t>образовательном учреждении</w:t>
      </w:r>
      <w:r w:rsidRPr="0097406D">
        <w:rPr>
          <w:color w:val="000000"/>
          <w:sz w:val="20"/>
          <w:szCs w:val="20"/>
        </w:rPr>
        <w:t xml:space="preserve"> и вхождения его в школьную жизнь</w:t>
      </w:r>
      <w:r w:rsidR="002652AB" w:rsidRPr="0097406D">
        <w:rPr>
          <w:color w:val="000000"/>
          <w:sz w:val="20"/>
          <w:szCs w:val="20"/>
        </w:rPr>
        <w:t xml:space="preserve"> </w:t>
      </w:r>
      <w:r w:rsidRPr="0097406D">
        <w:rPr>
          <w:color w:val="000000"/>
          <w:sz w:val="20"/>
          <w:szCs w:val="20"/>
        </w:rPr>
        <w:t xml:space="preserve">зависит от подготовленности ребенка и его семьи к новым условиям. </w:t>
      </w:r>
    </w:p>
    <w:sectPr w:rsidR="00245BE5" w:rsidSect="0047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BE5"/>
    <w:rsid w:val="00041B2D"/>
    <w:rsid w:val="000956BD"/>
    <w:rsid w:val="001D19FE"/>
    <w:rsid w:val="00245BE5"/>
    <w:rsid w:val="002652AB"/>
    <w:rsid w:val="00472A4C"/>
    <w:rsid w:val="0055701D"/>
    <w:rsid w:val="005E0B57"/>
    <w:rsid w:val="006952FB"/>
    <w:rsid w:val="006A4970"/>
    <w:rsid w:val="006C584E"/>
    <w:rsid w:val="00712DC7"/>
    <w:rsid w:val="00765559"/>
    <w:rsid w:val="00776F21"/>
    <w:rsid w:val="007E2881"/>
    <w:rsid w:val="00875B37"/>
    <w:rsid w:val="0097406D"/>
    <w:rsid w:val="0099112D"/>
    <w:rsid w:val="00AF2171"/>
    <w:rsid w:val="00B13B25"/>
    <w:rsid w:val="00B55799"/>
    <w:rsid w:val="00BA7358"/>
    <w:rsid w:val="00D0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B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BE5"/>
  </w:style>
  <w:style w:type="character" w:styleId="a4">
    <w:name w:val="Strong"/>
    <w:basedOn w:val="a0"/>
    <w:uiPriority w:val="22"/>
    <w:qFormat/>
    <w:rsid w:val="00245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2014-01-15T06:48:00Z</dcterms:created>
  <dcterms:modified xsi:type="dcterms:W3CDTF">2014-01-16T04:59:00Z</dcterms:modified>
</cp:coreProperties>
</file>