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60" w:rsidRPr="005C0903" w:rsidRDefault="00D27B4B" w:rsidP="008C2060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Литературная игра по сказу П.Бажова</w:t>
      </w:r>
    </w:p>
    <w:p w:rsidR="00D27B4B" w:rsidRPr="005C0903" w:rsidRDefault="00D27B4B" w:rsidP="008C2060">
      <w:pPr>
        <w:shd w:val="clear" w:color="auto" w:fill="FFFFFF"/>
        <w:spacing w:after="120" w:line="25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0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"Серебряное копытце"</w:t>
      </w:r>
    </w:p>
    <w:p w:rsidR="00D27B4B" w:rsidRPr="00664229" w:rsidRDefault="00D27B4B" w:rsidP="00D2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9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Описание: 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игре принимает участие две команды учащихся. За правильный ответ команда получает 1 жетон. После окончания игры определяется победитель - обладатель большего количества жетонов.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игровой деятельности учащихся по проверке знаний, полученных при изучении сказа «Серебряное копытце».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прививать любовь и интерес к творчеству П.Бажова;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мышление, внимание, память;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способствовать формированию у школьников мотивации к учению;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содействовать развитию навыков самостоятельной коллективной работы;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содействовать развитию умения творческого применения знаний в новых ситуациях.</w:t>
      </w:r>
    </w:p>
    <w:p w:rsidR="00D27B4B" w:rsidRPr="00664229" w:rsidRDefault="00D27B4B" w:rsidP="00D27B4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  <w:lang w:eastAsia="ru-RU"/>
        </w:rPr>
      </w:pPr>
      <w:r w:rsidRPr="00664229"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  <w:lang w:eastAsia="ru-RU"/>
        </w:rPr>
        <w:t>Ход игры</w:t>
      </w:r>
    </w:p>
    <w:p w:rsidR="002A24C5" w:rsidRPr="00664229" w:rsidRDefault="00D27B4B" w:rsidP="00D27B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-Добрый день ребята! Сегодня мы совершим путешествие по сказу Павла Петровича Бажова "Серебряное копытце". </w:t>
      </w:r>
      <w:proofErr w:type="gramStart"/>
      <w:r w:rsidRPr="0066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Узнаем чем сказ отличается</w:t>
      </w:r>
      <w:proofErr w:type="gramEnd"/>
      <w:r w:rsidRPr="0066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обыкновенной сказки. </w:t>
      </w:r>
    </w:p>
    <w:p w:rsidR="00532332" w:rsidRPr="00664229" w:rsidRDefault="002A24C5" w:rsidP="00D27B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Сообщение о Бажов</w:t>
      </w:r>
      <w:r w:rsidR="006642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 -</w:t>
      </w:r>
      <w:r w:rsidRPr="006642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 слайд</w:t>
      </w:r>
    </w:p>
    <w:p w:rsidR="002A24C5" w:rsidRPr="00664229" w:rsidRDefault="00532332" w:rsidP="00D27B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писателя Павла Петровича Бажова счастливая судьба. Он родился 27 января 1879 года на Урале в семье рабочего. Благодаря случаю и своим способностям он получил возможность учиться. Закончил училище, затем духовную семинарию. Восемнадцать лет работал учителем. Счастливо женился  и стал главой большой семьи, в которой было семеро детей. Писал книги по истории Урала, собирал фольклорные записи. Всегда много работал.</w:t>
      </w:r>
    </w:p>
    <w:p w:rsidR="00664229" w:rsidRDefault="002A24C5" w:rsidP="0066422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Дом- музей Бажова </w:t>
      </w:r>
    </w:p>
    <w:p w:rsidR="00664229" w:rsidRPr="00664229" w:rsidRDefault="002A24C5" w:rsidP="00664229">
      <w:pPr>
        <w:jc w:val="both"/>
        <w:rPr>
          <w:rFonts w:ascii="Times New Roman" w:hAnsi="Times New Roman" w:cs="Times New Roman"/>
          <w:color w:val="242F33"/>
          <w:spacing w:val="2"/>
          <w:sz w:val="24"/>
          <w:szCs w:val="24"/>
        </w:rPr>
      </w:pPr>
      <w:r w:rsidRPr="006642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 </w:t>
      </w:r>
      <w:r w:rsidR="006642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– 4 </w:t>
      </w:r>
      <w:r w:rsidR="00664229" w:rsidRPr="006642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</w:t>
      </w:r>
      <w:r w:rsidR="006642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 –</w:t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Дом П.П. Бажова находится в Екатеринбурге по адресу ул. Чапаева, 11. Первое название улицы - Архиерейская, это одна из самых красивых улиц Екатеринбурга, с ансамблем особняков богатых купцов: братьев </w:t>
      </w:r>
      <w:proofErr w:type="spellStart"/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Ошурковых</w:t>
      </w:r>
      <w:proofErr w:type="spellEnd"/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, Давыдовых, </w:t>
      </w:r>
      <w:proofErr w:type="spellStart"/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Баландина</w:t>
      </w:r>
      <w:proofErr w:type="spellEnd"/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. В 1920-е годы в этих особняках разместились детские учреждения, и улица стала называться Детским городком, а с 30-х г.г. - улицей Чапаева. </w:t>
      </w:r>
    </w:p>
    <w:p w:rsidR="00664229" w:rsidRPr="00664229" w:rsidRDefault="00664229" w:rsidP="00664229">
      <w:pPr>
        <w:jc w:val="both"/>
        <w:rPr>
          <w:rFonts w:ascii="Times New Roman" w:hAnsi="Times New Roman" w:cs="Times New Roman"/>
          <w:color w:val="242F33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6642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слайд</w:t>
      </w:r>
      <w:r w:rsidRPr="00664229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.</w:t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 На фасаде дома укреплена мемориальная доска, сообщающая о том, что здесь в 1906 - 1950 г.г.  жил П.П. Бажов.</w:t>
      </w:r>
    </w:p>
    <w:p w:rsidR="00664229" w:rsidRPr="00664229" w:rsidRDefault="00664229" w:rsidP="00664229">
      <w:pPr>
        <w:rPr>
          <w:rFonts w:ascii="Times New Roman" w:hAnsi="Times New Roman" w:cs="Times New Roman"/>
          <w:color w:val="242F33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6 с</w:t>
      </w:r>
      <w:r w:rsidRPr="00664229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лайд.</w:t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В 1911 году Павел Петрович Бажов женился на Валентине Александровне Иваницкой, и начал постройку дома на углу улиц Болотной и Архиерейской (сейчас - Большакова и Чапаева). Дом был построен в 1914 году - просторный, удобный, рассчитанный на большую семью: четыре комнаты, коридор, кухня, сени, чу</w:t>
      </w:r>
      <w:r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лан. Вокруг дома - </w:t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сад, высокий </w:t>
      </w:r>
      <w:r>
        <w:rPr>
          <w:rFonts w:ascii="Times New Roman" w:hAnsi="Times New Roman" w:cs="Times New Roman"/>
          <w:color w:val="242F33"/>
          <w:spacing w:val="2"/>
          <w:sz w:val="24"/>
          <w:szCs w:val="24"/>
        </w:rPr>
        <w:t>забор с воротами. </w:t>
      </w:r>
    </w:p>
    <w:p w:rsidR="00664229" w:rsidRPr="00664229" w:rsidRDefault="00664229" w:rsidP="00664229">
      <w:pPr>
        <w:rPr>
          <w:rFonts w:ascii="Times New Roman" w:hAnsi="Times New Roman" w:cs="Times New Roman"/>
          <w:color w:val="242F33"/>
          <w:spacing w:val="2"/>
          <w:sz w:val="24"/>
          <w:szCs w:val="24"/>
        </w:rPr>
      </w:pP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Здесь Павел Петрович Бажов прожил с начала XX в и до самой смерти в 1950 г., в нем созданы все до единой его книги. 3 февраля 1969 г., к 90-летию со дня рождения писателя, в доме был открыт мемориальный музей. Экспозиция музея богата: в нем 130 вещей, принадлежавших Бажову, более 800 книг, свыше 50 рукописей. </w:t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</w:p>
    <w:p w:rsidR="00664229" w:rsidRPr="00664229" w:rsidRDefault="00664229" w:rsidP="00664229">
      <w:pPr>
        <w:rPr>
          <w:rFonts w:ascii="Times New Roman" w:hAnsi="Times New Roman" w:cs="Times New Roman"/>
          <w:color w:val="242F33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lastRenderedPageBreak/>
        <w:t>7 с</w:t>
      </w:r>
      <w:r w:rsidRPr="00664229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лайд.</w:t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 В первом зале (бывшей гостиной) размещается литературная экспозиция, рассказывающая о творческом пути писателя. Бажов был не только автором сказов, он еще руководил Свердловским отделением СП, был депутатом Местного совета, а потом Верховного совета СССР, а в молодости работал в газетной редакции, публиковал рассказы и очерки. </w:t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8 с</w:t>
      </w:r>
      <w:r w:rsidRPr="00664229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лайд</w:t>
      </w:r>
      <w:r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 xml:space="preserve">. </w:t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Вот П. Бажов с первым изданием сборника "Малахитовая шкатулка", 1939 г. Книга эта принесла писателю большую известность, была переведена на 80 языков, за нее Бажову было присвоено звание лауреата Сталинской премии и орден Ленина.</w:t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  <w:r w:rsidR="00EF187D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 xml:space="preserve">9 </w:t>
      </w:r>
      <w:r w:rsidR="00F20985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 xml:space="preserve">– 10 </w:t>
      </w:r>
      <w:r w:rsidR="00EF187D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с</w:t>
      </w:r>
      <w:r w:rsidRPr="00664229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лайд</w:t>
      </w:r>
      <w:r w:rsidR="00F20985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ы</w:t>
      </w:r>
      <w:r w:rsidRPr="00664229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.</w:t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   Обстановка прихожей, кабинета и столовой в музее полностью сохранена. В прихожей стоит высокая конторка, принадлежавшая еще отцу Павла Петровича, за ней он часто работал ночью. </w:t>
      </w:r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  <w:t xml:space="preserve">На конторке - мраморная скульптура П.П. Бажова в полный рост (высотой 77 см), выполненная в 1944 году учениками </w:t>
      </w:r>
      <w:proofErr w:type="spellStart"/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Мраморского</w:t>
      </w:r>
      <w:proofErr w:type="spellEnd"/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 профтехучилища под руководством мастера-камнереза К.С. Аверкиева из села </w:t>
      </w:r>
      <w:proofErr w:type="spellStart"/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Мраморское</w:t>
      </w:r>
      <w:proofErr w:type="spellEnd"/>
      <w:r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. </w:t>
      </w:r>
    </w:p>
    <w:p w:rsidR="00664229" w:rsidRPr="00664229" w:rsidRDefault="00F20985" w:rsidP="00664229">
      <w:pPr>
        <w:jc w:val="both"/>
        <w:rPr>
          <w:rFonts w:ascii="Times New Roman" w:hAnsi="Times New Roman" w:cs="Times New Roman"/>
          <w:color w:val="242F33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11 с</w:t>
      </w:r>
      <w:r w:rsidR="00664229" w:rsidRPr="00664229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 xml:space="preserve">лайд. </w:t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В кабинете на столе очки, трубка, лупа, депутатские бумаги, чернильный прибор. Сам стол - это подарок рабочих </w:t>
      </w:r>
      <w:proofErr w:type="spellStart"/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Химмашзавода</w:t>
      </w:r>
      <w:proofErr w:type="spellEnd"/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 г. Свердловска к 70-летию писателя (в 1949 г., всего за год до смерти). До этого Бажов работал на низкой конторке, которая стоит у стеллажа с книгами. </w:t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</w:p>
    <w:p w:rsidR="00664229" w:rsidRPr="00664229" w:rsidRDefault="00F20985" w:rsidP="00664229">
      <w:pPr>
        <w:jc w:val="both"/>
        <w:rPr>
          <w:rFonts w:ascii="Times New Roman" w:hAnsi="Times New Roman" w:cs="Times New Roman"/>
          <w:color w:val="242F33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 слайд</w:t>
      </w:r>
      <w:r w:rsidR="00664229" w:rsidRPr="00664229">
        <w:rPr>
          <w:rFonts w:ascii="Times New Roman" w:hAnsi="Times New Roman" w:cs="Times New Roman"/>
          <w:b/>
          <w:sz w:val="24"/>
          <w:szCs w:val="24"/>
        </w:rPr>
        <w:t>.</w:t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У двери в кухню на столике - керамический сервиз (кувшин, тарелка и 8 кружек из огнеупорной глины), подаренный Бажову в январе 1944 года (на 65-летие) рабочими </w:t>
      </w:r>
      <w:proofErr w:type="spellStart"/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Верх-Исетского</w:t>
      </w:r>
      <w:proofErr w:type="spellEnd"/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 завода. На каждой кружке написано название одного из сказов.</w:t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</w:p>
    <w:p w:rsidR="00664229" w:rsidRPr="00664229" w:rsidRDefault="00F20985" w:rsidP="00664229">
      <w:pPr>
        <w:jc w:val="both"/>
        <w:rPr>
          <w:rFonts w:ascii="Times New Roman" w:hAnsi="Times New Roman" w:cs="Times New Roman"/>
          <w:color w:val="242F33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13 сл</w:t>
      </w:r>
      <w:r w:rsidR="00664229" w:rsidRPr="00664229">
        <w:rPr>
          <w:rFonts w:ascii="Times New Roman" w:hAnsi="Times New Roman" w:cs="Times New Roman"/>
          <w:b/>
          <w:color w:val="242F33"/>
          <w:spacing w:val="2"/>
          <w:sz w:val="24"/>
          <w:szCs w:val="24"/>
        </w:rPr>
        <w:t>айд.</w:t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 Детская комната воссоздана по воспоминаниям дочерей. У Бажовых было семеро детей, трое из которых умерли в младенчестве. Еще один сын, Алексей, трагически погиб в возрасте 20 лет во время производственной практики: при сварке взорвалась бочка с порохом. Дочерей звали Ольга, Елена и Ариадна. </w:t>
      </w:r>
    </w:p>
    <w:p w:rsidR="00E53093" w:rsidRDefault="00E53093" w:rsidP="00E530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093">
        <w:rPr>
          <w:rFonts w:ascii="Times New Roman" w:hAnsi="Times New Roman" w:cs="Times New Roman"/>
          <w:b/>
          <w:iCs/>
          <w:color w:val="242F33"/>
          <w:spacing w:val="2"/>
          <w:sz w:val="24"/>
          <w:szCs w:val="24"/>
        </w:rPr>
        <w:t>14 с</w:t>
      </w:r>
      <w:r w:rsidR="00664229" w:rsidRPr="00E53093">
        <w:rPr>
          <w:rFonts w:ascii="Times New Roman" w:hAnsi="Times New Roman" w:cs="Times New Roman"/>
          <w:b/>
          <w:iCs/>
          <w:color w:val="242F33"/>
          <w:spacing w:val="2"/>
          <w:sz w:val="24"/>
          <w:szCs w:val="24"/>
        </w:rPr>
        <w:t>лайд.</w:t>
      </w:r>
      <w:r w:rsidR="00664229" w:rsidRPr="00664229">
        <w:rPr>
          <w:rFonts w:ascii="Times New Roman" w:hAnsi="Times New Roman" w:cs="Times New Roman"/>
          <w:iCs/>
          <w:color w:val="242F33"/>
          <w:spacing w:val="2"/>
          <w:sz w:val="24"/>
          <w:szCs w:val="24"/>
        </w:rPr>
        <w:t xml:space="preserve"> П.П. Бажов с семьей в саду своего дома, конец 30-х г.</w:t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 </w:t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15 с</w:t>
      </w:r>
      <w:r w:rsidR="00664229" w:rsidRPr="00664229">
        <w:rPr>
          <w:rFonts w:ascii="Times New Roman" w:hAnsi="Times New Roman" w:cs="Times New Roman"/>
          <w:b/>
          <w:sz w:val="24"/>
          <w:szCs w:val="24"/>
        </w:rPr>
        <w:t>лайд.</w:t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Бажовы были очень гостеприимны, жили открытым домом. Из воспоминаний И. </w:t>
      </w:r>
      <w:proofErr w:type="spellStart"/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>Тюфякова</w:t>
      </w:r>
      <w:proofErr w:type="spellEnd"/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t xml:space="preserve"> о визите к Бажовым: "День выдался погожий, и все: и хозяева, и гости - отправились в сад. Каждое дерево, каждый куст здесь были посажены руками Павла Петровича. В тени деревьев, под ветвями яблонь и рябин, на скамеечках шла задушевная беседа. Тут же в саду, за самодельным деревянным столом гостеприимная хозяйка дома Валентина Александровна Бажова угощала сочными уральскими пельменями".</w:t>
      </w:r>
      <w:r w:rsidR="00664229" w:rsidRPr="00664229">
        <w:rPr>
          <w:rFonts w:ascii="Times New Roman" w:hAnsi="Times New Roman" w:cs="Times New Roman"/>
          <w:color w:val="242F33"/>
          <w:spacing w:val="2"/>
          <w:sz w:val="24"/>
          <w:szCs w:val="24"/>
        </w:rPr>
        <w:br/>
      </w:r>
    </w:p>
    <w:p w:rsidR="002A24C5" w:rsidRPr="00E53093" w:rsidRDefault="00E53093" w:rsidP="00E53093">
      <w:pPr>
        <w:jc w:val="both"/>
        <w:rPr>
          <w:rFonts w:ascii="Times New Roman" w:hAnsi="Times New Roman" w:cs="Times New Roman"/>
          <w:sz w:val="24"/>
          <w:szCs w:val="24"/>
        </w:rPr>
      </w:pPr>
      <w:r w:rsidRPr="00E53093">
        <w:rPr>
          <w:rFonts w:ascii="Times New Roman" w:hAnsi="Times New Roman" w:cs="Times New Roman"/>
          <w:b/>
          <w:sz w:val="24"/>
          <w:szCs w:val="24"/>
        </w:rPr>
        <w:t>16 слайд.</w:t>
      </w:r>
      <w:r w:rsidR="005C09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5309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53093">
        <w:rPr>
          <w:rFonts w:ascii="Times New Roman" w:hAnsi="Times New Roman" w:cs="Times New Roman"/>
          <w:sz w:val="24"/>
          <w:szCs w:val="24"/>
        </w:rPr>
        <w:t xml:space="preserve">звестность  пришла к </w:t>
      </w:r>
      <w:r>
        <w:rPr>
          <w:rFonts w:ascii="Times New Roman" w:hAnsi="Times New Roman" w:cs="Times New Roman"/>
          <w:sz w:val="24"/>
          <w:szCs w:val="24"/>
        </w:rPr>
        <w:t>Бажову</w:t>
      </w:r>
      <w:r w:rsidRPr="00E53093">
        <w:rPr>
          <w:rFonts w:ascii="Times New Roman" w:hAnsi="Times New Roman" w:cs="Times New Roman"/>
          <w:sz w:val="24"/>
          <w:szCs w:val="24"/>
        </w:rPr>
        <w:t xml:space="preserve"> в 1936 году, когда в журнале был опубликован его первый сказ "Девка </w:t>
      </w:r>
      <w:proofErr w:type="spellStart"/>
      <w:r w:rsidRPr="00E53093">
        <w:rPr>
          <w:rFonts w:ascii="Times New Roman" w:hAnsi="Times New Roman" w:cs="Times New Roman"/>
          <w:sz w:val="24"/>
          <w:szCs w:val="24"/>
        </w:rPr>
        <w:t>Азовка</w:t>
      </w:r>
      <w:proofErr w:type="spellEnd"/>
      <w:r w:rsidRPr="00E53093">
        <w:rPr>
          <w:rFonts w:ascii="Times New Roman" w:hAnsi="Times New Roman" w:cs="Times New Roman"/>
          <w:sz w:val="24"/>
          <w:szCs w:val="24"/>
        </w:rPr>
        <w:t xml:space="preserve">»  - уральская  легенда о хранительнице сокровищ в </w:t>
      </w:r>
      <w:r w:rsidRPr="00E53093">
        <w:rPr>
          <w:rFonts w:ascii="Times New Roman" w:hAnsi="Times New Roman" w:cs="Times New Roman"/>
          <w:sz w:val="24"/>
          <w:szCs w:val="24"/>
        </w:rPr>
        <w:lastRenderedPageBreak/>
        <w:t>пещерах Азов-горы.  В 1939 году вышел первый сборник сказов "Малахитовая шкатулка»  о Хозяйке Медной горы. С 1936 по 1950 год П.П. Бажов написал 52 сказа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4C5" w:rsidRPr="00E53093" w:rsidRDefault="00E53093" w:rsidP="00D27B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309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17 слайд. </w:t>
      </w:r>
      <w:r w:rsidRPr="00E53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мы с вами проведем литературную игру по сказу «Серебряное копытце».</w:t>
      </w:r>
      <w:r w:rsidR="005C0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53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начале урока вы выбр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али жетоны, теперь определитесь, </w:t>
      </w:r>
      <w:r w:rsidRPr="00E53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пожалуйста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530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команды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ходе игры вам предстоит ответить на вопросы, решить кроссворд, прочитать выразительно по ролям отрывки из сказа.</w:t>
      </w:r>
    </w:p>
    <w:p w:rsidR="00E53093" w:rsidRDefault="00D27B4B" w:rsidP="00D27B4B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Желаю вам удачи!</w:t>
      </w:r>
      <w:r w:rsidRPr="0066422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C2060" w:rsidRPr="0066422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Первое задание "Блиц-турнир"</w:t>
      </w:r>
    </w:p>
    <w:p w:rsidR="00D80822" w:rsidRDefault="00E53093" w:rsidP="00D27B4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Каждая команда услышит вопросы, на которые будет отвечать. За каждый правильный ответ</w:t>
      </w:r>
      <w:r w:rsid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команда получает 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жетон.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Если команда не сможет дать правильный ответ, вопрос задается сопернику</w:t>
      </w:r>
      <w:r w:rsid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Таким образом соперник получает преимущество в баллах.</w:t>
      </w:r>
      <w:r w:rsidR="00D27B4B"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03C86" w:rsidRDefault="00E03C86" w:rsidP="00E03C86">
      <w:pPr>
        <w:pStyle w:val="a7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 слайд.</w:t>
      </w:r>
    </w:p>
    <w:p w:rsidR="00E03C86" w:rsidRPr="00E03C86" w:rsidRDefault="00D27B4B" w:rsidP="00E03C86">
      <w:pPr>
        <w:pStyle w:val="a7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 </w:t>
      </w:r>
      <w:proofErr w:type="spellStart"/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Дарёнка</w:t>
      </w:r>
      <w:proofErr w:type="spellEnd"/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осталась без родителей?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(Они умерли)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2.Назовите фамилию </w:t>
      </w:r>
      <w:proofErr w:type="spellStart"/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Дарёнки</w:t>
      </w:r>
      <w:proofErr w:type="spellEnd"/>
      <w:r w:rsidR="00D80822"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(Потопаева)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3.Назовите прозвище старика, героя сказа</w:t>
      </w:r>
      <w:r w:rsidR="00D80822"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Кокованя</w:t>
      </w:r>
      <w:proofErr w:type="spellEnd"/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4.Какое отчество было у </w:t>
      </w:r>
      <w:proofErr w:type="spellStart"/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Дарёнки</w:t>
      </w:r>
      <w:proofErr w:type="spellEnd"/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(Григорьевна)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5.Какая кличка была у кошки?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Мурёнка</w:t>
      </w:r>
      <w:proofErr w:type="spellEnd"/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6.Какая с виду была кошка?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(Ободранная)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0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 слайд.</w:t>
      </w:r>
    </w:p>
    <w:p w:rsidR="00E03C86" w:rsidRDefault="00D27B4B" w:rsidP="00E03C86">
      <w:pPr>
        <w:pStyle w:val="a7"/>
        <w:spacing w:after="0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7.Почему хозяйских ребятишек кошка исцарапала?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(Неласковые они)</w:t>
      </w:r>
      <w:r w:rsidRPr="00D80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0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 слайд.</w:t>
      </w:r>
    </w:p>
    <w:p w:rsidR="008C2060" w:rsidRPr="00D80822" w:rsidRDefault="00D27B4B" w:rsidP="00E03C86">
      <w:pPr>
        <w:pStyle w:val="a7"/>
        <w:spacing w:after="0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8.Чему удивилась </w:t>
      </w:r>
      <w:proofErr w:type="spellStart"/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Дарёнка</w:t>
      </w:r>
      <w:proofErr w:type="spellEnd"/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 встрече с </w:t>
      </w:r>
      <w:proofErr w:type="spellStart"/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Кокованей</w:t>
      </w:r>
      <w:proofErr w:type="spellEnd"/>
      <w:r w:rsidRPr="00D808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866AEB" w:rsidRDefault="00D27B4B" w:rsidP="00D8082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(Что он имя её угадал)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9.Чем летом занимался </w:t>
      </w:r>
      <w:proofErr w:type="spellStart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Кокованя</w:t>
      </w:r>
      <w:proofErr w:type="spellEnd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(Пески промывал, золото добывал)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10.Какая была по виду </w:t>
      </w:r>
      <w:proofErr w:type="spellStart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Дарёнка</w:t>
      </w:r>
      <w:proofErr w:type="spellEnd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(Махонькая, носишко пуговкой)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11.Чем занималась </w:t>
      </w:r>
      <w:proofErr w:type="spellStart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Дарёнка</w:t>
      </w:r>
      <w:proofErr w:type="spellEnd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доме у </w:t>
      </w:r>
      <w:proofErr w:type="spellStart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Коковани</w:t>
      </w:r>
      <w:proofErr w:type="spellEnd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когда он был на работе?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 избе прибирала, похлебку да кашу варила)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66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 слайд.</w:t>
      </w:r>
    </w:p>
    <w:p w:rsidR="008C2060" w:rsidRPr="00664229" w:rsidRDefault="00D27B4B" w:rsidP="00D8082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12.Почему козел показался </w:t>
      </w:r>
      <w:proofErr w:type="spellStart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Дарёнке</w:t>
      </w:r>
      <w:proofErr w:type="spellEnd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Коковане</w:t>
      </w:r>
      <w:proofErr w:type="spellEnd"/>
      <w:r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(Они были добрые, бескорыстные)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C2060" w:rsidRPr="00083910" w:rsidRDefault="004C5104" w:rsidP="00D27B4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22. слайд. </w:t>
      </w:r>
      <w:r w:rsidR="00D27B4B" w:rsidRPr="006642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Второе задание "Кроссворд"</w:t>
      </w:r>
      <w:r w:rsidR="00083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83910" w:rsidRPr="00083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Вам предстоит заполнить кроссворд по содержанию сказа</w:t>
      </w:r>
    </w:p>
    <w:tbl>
      <w:tblPr>
        <w:tblStyle w:val="a8"/>
        <w:tblpPr w:leftFromText="180" w:rightFromText="180" w:vertAnchor="text" w:horzAnchor="margin" w:tblpX="-885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2788" w:rsidRPr="00807753" w:rsidTr="001E380B">
        <w:trPr>
          <w:trHeight w:val="567"/>
        </w:trPr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1E380B">
        <w:trPr>
          <w:trHeight w:val="567"/>
        </w:trPr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1E380B">
        <w:trPr>
          <w:trHeight w:val="567"/>
        </w:trPr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1E380B">
        <w:trPr>
          <w:trHeight w:val="567"/>
        </w:trPr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1E380B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  <w:t>1</w:t>
            </w: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  <w:t>3</w:t>
            </w: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1E380B" w:rsidRDefault="004A2788" w:rsidP="001E38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е</w:t>
            </w:r>
          </w:p>
        </w:tc>
      </w:tr>
      <w:tr w:rsidR="004A2788" w:rsidRPr="00807753" w:rsidTr="001E380B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1E380B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1E380B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1E380B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1E380B">
        <w:trPr>
          <w:trHeight w:val="567"/>
        </w:trPr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1E380B">
        <w:trPr>
          <w:trHeight w:val="567"/>
        </w:trPr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Default="004A2788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685A" w:rsidRDefault="006C685A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C685A" w:rsidRPr="00807753" w:rsidRDefault="006C685A" w:rsidP="001E38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74E8F" w:rsidRDefault="00374E8F" w:rsidP="00D27B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"/>
        <w:gridCol w:w="567"/>
        <w:gridCol w:w="567"/>
        <w:gridCol w:w="567"/>
        <w:gridCol w:w="567"/>
        <w:gridCol w:w="567"/>
        <w:gridCol w:w="567"/>
      </w:tblGrid>
      <w:tr w:rsidR="00161FC0" w:rsidRPr="00807753" w:rsidTr="001E380B">
        <w:trPr>
          <w:trHeight w:val="567"/>
          <w:jc w:val="center"/>
        </w:trPr>
        <w:tc>
          <w:tcPr>
            <w:tcW w:w="594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1E380B" w:rsidRDefault="00161FC0" w:rsidP="001E380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  <w:t>8</w:t>
            </w:r>
          </w:p>
        </w:tc>
      </w:tr>
      <w:tr w:rsidR="00161FC0" w:rsidRPr="00807753" w:rsidTr="001E380B">
        <w:trPr>
          <w:trHeight w:val="567"/>
          <w:jc w:val="center"/>
        </w:trPr>
        <w:tc>
          <w:tcPr>
            <w:tcW w:w="594" w:type="dxa"/>
            <w:tcBorders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1E380B" w:rsidRDefault="00161FC0" w:rsidP="001E380B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vertAlign w:val="superscript"/>
                <w:lang w:eastAsia="ru-RU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61FC0" w:rsidRPr="00807753" w:rsidTr="001E380B">
        <w:trPr>
          <w:trHeight w:val="567"/>
          <w:jc w:val="center"/>
        </w:trPr>
        <w:tc>
          <w:tcPr>
            <w:tcW w:w="59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61FC0" w:rsidRPr="00807753" w:rsidTr="001E380B">
        <w:trPr>
          <w:trHeight w:val="567"/>
          <w:jc w:val="center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1E380B" w:rsidRDefault="00161FC0" w:rsidP="001E380B">
            <w:pPr>
              <w:ind w:left="-212" w:firstLine="2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1E380B" w:rsidRDefault="00161FC0" w:rsidP="00376F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1E380B" w:rsidRDefault="00161FC0" w:rsidP="00376F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1E380B" w:rsidRDefault="00161FC0" w:rsidP="00376F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1E380B" w:rsidRDefault="00161FC0" w:rsidP="00376F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1E380B" w:rsidRDefault="00161FC0" w:rsidP="00376F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1E380B" w:rsidRDefault="00161FC0" w:rsidP="00376F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1E380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е</w:t>
            </w:r>
          </w:p>
        </w:tc>
      </w:tr>
      <w:tr w:rsidR="00161FC0" w:rsidRPr="00807753" w:rsidTr="001E380B">
        <w:trPr>
          <w:trHeight w:val="567"/>
          <w:jc w:val="center"/>
        </w:trPr>
        <w:tc>
          <w:tcPr>
            <w:tcW w:w="59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61FC0" w:rsidRPr="00807753" w:rsidTr="001E380B">
        <w:trPr>
          <w:trHeight w:val="567"/>
          <w:jc w:val="center"/>
        </w:trPr>
        <w:tc>
          <w:tcPr>
            <w:tcW w:w="594" w:type="dxa"/>
            <w:tcBorders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61FC0" w:rsidRPr="00807753" w:rsidTr="001E380B">
        <w:trPr>
          <w:trHeight w:val="567"/>
          <w:jc w:val="center"/>
        </w:trPr>
        <w:tc>
          <w:tcPr>
            <w:tcW w:w="594" w:type="dxa"/>
            <w:tcBorders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61FC0" w:rsidRPr="00807753" w:rsidTr="001E380B">
        <w:trPr>
          <w:trHeight w:val="567"/>
          <w:jc w:val="center"/>
        </w:trPr>
        <w:tc>
          <w:tcPr>
            <w:tcW w:w="594" w:type="dxa"/>
            <w:tcBorders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61FC0" w:rsidRPr="00807753" w:rsidRDefault="00161FC0" w:rsidP="00376F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FA3970" w:rsidRDefault="00FA3970" w:rsidP="00D27B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4E8F" w:rsidRDefault="00374E8F" w:rsidP="00D27B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85A" w:rsidRDefault="006C685A" w:rsidP="00D27B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85A" w:rsidRDefault="006C685A" w:rsidP="00D27B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3970" w:rsidRPr="006C685A" w:rsidRDefault="00FA3970" w:rsidP="006C685A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8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 какому жанру относится произведение «Серебряное копытце»?</w:t>
      </w:r>
    </w:p>
    <w:p w:rsidR="00FA3970" w:rsidRPr="006C685A" w:rsidRDefault="00FA3970" w:rsidP="006C685A">
      <w:pPr>
        <w:spacing w:after="0"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8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6C6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назывался камешек, который копытцем выбивал козлик?</w:t>
      </w:r>
    </w:p>
    <w:p w:rsidR="00FA3970" w:rsidRPr="006C685A" w:rsidRDefault="00FA3970" w:rsidP="006C685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685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E6315" w:rsidRPr="006C685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C685A">
        <w:rPr>
          <w:rFonts w:ascii="Times New Roman" w:hAnsi="Times New Roman" w:cs="Times New Roman"/>
          <w:color w:val="000000"/>
          <w:sz w:val="28"/>
          <w:szCs w:val="28"/>
        </w:rPr>
        <w:t>ременная деревянная постройка</w:t>
      </w:r>
      <w:r w:rsidR="00374E8F" w:rsidRPr="006C685A">
        <w:rPr>
          <w:rFonts w:ascii="Times New Roman" w:hAnsi="Times New Roman" w:cs="Times New Roman"/>
          <w:color w:val="000000"/>
          <w:sz w:val="28"/>
          <w:szCs w:val="28"/>
        </w:rPr>
        <w:t xml:space="preserve"> с окошком и печкой </w:t>
      </w:r>
      <w:r w:rsidRPr="006C685A">
        <w:rPr>
          <w:rFonts w:ascii="Times New Roman" w:hAnsi="Times New Roman" w:cs="Times New Roman"/>
          <w:color w:val="000000"/>
          <w:sz w:val="28"/>
          <w:szCs w:val="28"/>
        </w:rPr>
        <w:t xml:space="preserve"> в лесу у </w:t>
      </w:r>
      <w:proofErr w:type="spellStart"/>
      <w:r w:rsidRPr="006C685A">
        <w:rPr>
          <w:rFonts w:ascii="Times New Roman" w:hAnsi="Times New Roman" w:cs="Times New Roman"/>
          <w:color w:val="000000"/>
          <w:sz w:val="28"/>
          <w:szCs w:val="28"/>
        </w:rPr>
        <w:t>Коковани</w:t>
      </w:r>
      <w:proofErr w:type="spellEnd"/>
      <w:r w:rsidRPr="006C68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315" w:rsidRPr="006C685A" w:rsidRDefault="00EE6315" w:rsidP="006C685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85A">
        <w:rPr>
          <w:rFonts w:ascii="Times New Roman" w:hAnsi="Times New Roman" w:cs="Times New Roman"/>
          <w:color w:val="000000"/>
          <w:sz w:val="28"/>
          <w:szCs w:val="28"/>
        </w:rPr>
        <w:t xml:space="preserve">4. Как звали папу </w:t>
      </w:r>
      <w:proofErr w:type="spellStart"/>
      <w:r w:rsidRPr="006C685A">
        <w:rPr>
          <w:rFonts w:ascii="Times New Roman" w:hAnsi="Times New Roman" w:cs="Times New Roman"/>
          <w:color w:val="000000"/>
          <w:sz w:val="28"/>
          <w:szCs w:val="28"/>
        </w:rPr>
        <w:t>Дарёнки</w:t>
      </w:r>
      <w:proofErr w:type="spellEnd"/>
      <w:r w:rsidRPr="006C685A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D27B4B" w:rsidRPr="006C68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3970" w:rsidRPr="006C6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27B4B" w:rsidRPr="006C6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.Сиротка, которая пошла жить к доброму старику охотнику.</w:t>
      </w:r>
      <w:r w:rsidR="00D27B4B" w:rsidRPr="006C685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3970" w:rsidRPr="006C6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D27B4B" w:rsidRPr="006C6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.Фамилия автора этого сказа.</w:t>
      </w:r>
      <w:r w:rsidR="00D27B4B" w:rsidRPr="006C68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6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Кем был </w:t>
      </w:r>
      <w:proofErr w:type="spellStart"/>
      <w:r w:rsidRPr="006C6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Кокованя</w:t>
      </w:r>
      <w:proofErr w:type="spellEnd"/>
      <w:r w:rsidRPr="006C6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374E8F" w:rsidRPr="006C685A" w:rsidRDefault="00374E8F" w:rsidP="006C685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8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Имя Бажова</w:t>
      </w:r>
    </w:p>
    <w:p w:rsidR="00807753" w:rsidRPr="006C685A" w:rsidRDefault="00807753" w:rsidP="006C685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7753" w:rsidRDefault="00807753" w:rsidP="0008213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7753" w:rsidRDefault="00807753" w:rsidP="0008213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7753" w:rsidRDefault="00807753" w:rsidP="0008213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7753" w:rsidRDefault="00807753" w:rsidP="0008213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7753" w:rsidRDefault="00807753" w:rsidP="0008213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7753" w:rsidRDefault="00807753" w:rsidP="0008213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7753" w:rsidRDefault="00807753" w:rsidP="0008213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7753" w:rsidRDefault="00807753" w:rsidP="0008213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7753" w:rsidRDefault="00807753" w:rsidP="0008213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07753" w:rsidRPr="00664229" w:rsidRDefault="00376F64" w:rsidP="00807753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23 слайд. </w:t>
      </w:r>
      <w:r w:rsidR="0080775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Правильный ответ</w:t>
      </w:r>
    </w:p>
    <w:p w:rsidR="00807753" w:rsidRDefault="00807753" w:rsidP="0008213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pPr w:leftFromText="180" w:rightFromText="180" w:vertAnchor="text" w:horzAnchor="page" w:tblpX="482" w:tblpY="6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7753" w:rsidRPr="00807753" w:rsidTr="00807753">
        <w:trPr>
          <w:trHeight w:val="567"/>
        </w:trPr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5</w:t>
            </w: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07753" w:rsidRPr="00807753" w:rsidTr="00807753">
        <w:trPr>
          <w:trHeight w:val="567"/>
        </w:trPr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6</w:t>
            </w: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07753" w:rsidRPr="00807753" w:rsidTr="00807753">
        <w:trPr>
          <w:trHeight w:val="567"/>
        </w:trPr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07753" w:rsidRPr="00807753" w:rsidTr="00807753">
        <w:trPr>
          <w:trHeight w:val="567"/>
        </w:trPr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4</w:t>
            </w: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ё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07753" w:rsidRPr="00807753" w:rsidTr="00807753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1</w:t>
            </w: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3</w:t>
            </w: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</w:p>
        </w:tc>
      </w:tr>
      <w:tr w:rsidR="00807753" w:rsidRPr="00807753" w:rsidTr="00807753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07753" w:rsidRPr="00807753" w:rsidTr="00807753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07753" w:rsidRPr="00807753" w:rsidTr="00807753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07753" w:rsidRPr="00807753" w:rsidTr="00807753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07753" w:rsidRPr="00807753" w:rsidTr="00807753">
        <w:trPr>
          <w:trHeight w:val="567"/>
        </w:trPr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807753" w:rsidRPr="00807753" w:rsidTr="00807753">
        <w:trPr>
          <w:trHeight w:val="567"/>
        </w:trPr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07753" w:rsidRPr="00807753" w:rsidRDefault="00807753" w:rsidP="00807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4A2788" w:rsidRDefault="004A2788" w:rsidP="00082139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B52CF" w:rsidRDefault="009B52CF" w:rsidP="00D27B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right" w:tblpY="5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4A2788" w:rsidRPr="00807753" w:rsidTr="004A2788">
        <w:trPr>
          <w:trHeight w:val="567"/>
        </w:trPr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8</w:t>
            </w: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</w:p>
        </w:tc>
      </w:tr>
      <w:tr w:rsidR="004A2788" w:rsidRPr="00807753" w:rsidTr="004A2788">
        <w:trPr>
          <w:trHeight w:val="567"/>
        </w:trPr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7</w:t>
            </w: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</w:tr>
      <w:tr w:rsidR="004A2788" w:rsidRPr="00807753" w:rsidTr="004A2788">
        <w:trPr>
          <w:trHeight w:val="567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</w:p>
        </w:tc>
      </w:tr>
      <w:tr w:rsidR="004A2788" w:rsidRPr="00807753" w:rsidTr="004A2788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</w:p>
        </w:tc>
      </w:tr>
      <w:tr w:rsidR="004A2788" w:rsidRPr="00807753" w:rsidTr="004A2788">
        <w:trPr>
          <w:trHeight w:val="567"/>
        </w:trPr>
        <w:tc>
          <w:tcPr>
            <w:tcW w:w="56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</w:p>
        </w:tc>
      </w:tr>
      <w:tr w:rsidR="004A2788" w:rsidRPr="00807753" w:rsidTr="004A2788">
        <w:trPr>
          <w:trHeight w:val="567"/>
        </w:trPr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4A2788">
        <w:trPr>
          <w:trHeight w:val="567"/>
        </w:trPr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A2788" w:rsidRPr="00807753" w:rsidTr="004A2788">
        <w:trPr>
          <w:trHeight w:val="567"/>
        </w:trPr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07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A2788" w:rsidRPr="00807753" w:rsidRDefault="004A2788" w:rsidP="004A2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B52CF" w:rsidRDefault="009B52CF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52CF" w:rsidRDefault="009B52CF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52CF" w:rsidRDefault="009B52CF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2391" w:rsidRDefault="002B2391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74E8F" w:rsidRDefault="00374E8F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E6315" w:rsidRDefault="00EE63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B2391" w:rsidRDefault="002B2391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07753" w:rsidRDefault="00807753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07753" w:rsidRDefault="00376F64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24 слайд. </w:t>
      </w:r>
      <w:r w:rsidR="00807753" w:rsidRPr="0080775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Третье  задание  «Числа».</w:t>
      </w:r>
      <w:r w:rsidR="008077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Вспомните, что обозначают данные числа в сказе?</w:t>
      </w:r>
    </w:p>
    <w:p w:rsidR="00376F64" w:rsidRDefault="00376F64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07753" w:rsidRDefault="006B2CD0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B2C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76.9pt;height:76.9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2"/>
          </v:shape>
        </w:pict>
      </w:r>
      <w:r w:rsidRPr="006B2C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.25pt;height:40.9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3"/>
          </v:shape>
        </w:pict>
      </w:r>
      <w:r w:rsidRPr="006B2C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pict>
          <v:shape id="_x0000_i1027" type="#_x0000_t136" style="width:50.75pt;height:70.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5"/>
          </v:shape>
        </w:pict>
      </w:r>
      <w:r w:rsidRPr="006B2C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8" type="#_x0000_t152" style="width:63.8pt;height:54.55pt" adj="8717" fillcolor="gray" strokeweight="1pt">
            <v:fill r:id="rId7" o:title="Частый вертикальный" color2="yellow" type="pattern"/>
            <v:shadow on="t" opacity="52429f" offset="3pt"/>
            <v:textpath style="font-family:&quot;Arial Black&quot;;v-text-kern:t" trim="t" fitpath="t" xscale="f" string="10"/>
          </v:shape>
        </w:pict>
      </w:r>
      <w:bookmarkStart w:id="0" w:name="_GoBack"/>
      <w:r w:rsidRPr="006B2C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pict>
          <v:shape id="_x0000_i1029" type="#_x0000_t136" style="width:65.45pt;height:63.8pt" fillcolor="#369" stroked="f">
            <v:fill r:id="rId8" o:title=""/>
            <v:stroke r:id="rId8" o:title=""/>
            <v:shadow on="t" color="#b2b2b2" opacity="52429f" offset="3pt"/>
            <v:textpath style="font-family:&quot;Times New Roman&quot;;v-text-kern:t" trim="t" fitpath="t" string="6"/>
          </v:shape>
        </w:pict>
      </w:r>
      <w:bookmarkEnd w:id="0"/>
    </w:p>
    <w:p w:rsidR="00807753" w:rsidRDefault="00807753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52CF" w:rsidRDefault="009B52CF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81215" w:rsidRDefault="00B81215" w:rsidP="008C20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81215" w:rsidRDefault="00B81215" w:rsidP="008C20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C2060" w:rsidRDefault="00B812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25 слайд. </w:t>
      </w:r>
      <w:r w:rsidR="00BF4D1E" w:rsidRPr="00BF4D1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Четвертое задание</w:t>
      </w:r>
      <w:r w:rsidR="00BF4D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8C2060"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Найдите соответствие между определением и его толкованием.</w:t>
      </w:r>
    </w:p>
    <w:p w:rsidR="00B81215" w:rsidRDefault="00B812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B81215" w:rsidTr="006B7616">
        <w:tc>
          <w:tcPr>
            <w:tcW w:w="4785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Пожитки </w:t>
            </w:r>
          </w:p>
        </w:tc>
        <w:tc>
          <w:tcPr>
            <w:tcW w:w="4786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Помощник </w:t>
            </w:r>
          </w:p>
        </w:tc>
      </w:tr>
      <w:tr w:rsidR="00B81215" w:rsidTr="006B7616">
        <w:tc>
          <w:tcPr>
            <w:tcW w:w="4785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Горюн </w:t>
            </w:r>
          </w:p>
        </w:tc>
        <w:tc>
          <w:tcPr>
            <w:tcW w:w="4786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Испытывает нужду</w:t>
            </w:r>
          </w:p>
        </w:tc>
      </w:tr>
      <w:tr w:rsidR="00B81215" w:rsidTr="006B7616">
        <w:tc>
          <w:tcPr>
            <w:tcW w:w="4785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Пособник </w:t>
            </w:r>
          </w:p>
        </w:tc>
        <w:tc>
          <w:tcPr>
            <w:tcW w:w="4786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Поверенный в делах</w:t>
            </w:r>
          </w:p>
        </w:tc>
      </w:tr>
      <w:tr w:rsidR="00B81215" w:rsidTr="006B7616">
        <w:tc>
          <w:tcPr>
            <w:tcW w:w="4785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Груда </w:t>
            </w:r>
          </w:p>
        </w:tc>
        <w:tc>
          <w:tcPr>
            <w:tcW w:w="4786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Временное строение</w:t>
            </w:r>
          </w:p>
        </w:tc>
      </w:tr>
      <w:tr w:rsidR="00B81215" w:rsidTr="006B7616">
        <w:tc>
          <w:tcPr>
            <w:tcW w:w="4785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Балаган </w:t>
            </w:r>
          </w:p>
        </w:tc>
        <w:tc>
          <w:tcPr>
            <w:tcW w:w="4786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Большое количество</w:t>
            </w:r>
          </w:p>
        </w:tc>
      </w:tr>
      <w:tr w:rsidR="00B81215" w:rsidTr="006B7616">
        <w:tc>
          <w:tcPr>
            <w:tcW w:w="4785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Приказчик </w:t>
            </w:r>
          </w:p>
        </w:tc>
        <w:tc>
          <w:tcPr>
            <w:tcW w:w="4786" w:type="dxa"/>
          </w:tcPr>
          <w:p w:rsidR="00B81215" w:rsidRDefault="00B81215" w:rsidP="006B76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Имущество</w:t>
            </w:r>
          </w:p>
        </w:tc>
      </w:tr>
    </w:tbl>
    <w:p w:rsidR="00B81215" w:rsidRDefault="003E1AB8" w:rsidP="00B8121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1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26 слайд</w:t>
      </w:r>
      <w:r w:rsidR="003A7D1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B812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Правильный ответ</w:t>
      </w:r>
    </w:p>
    <w:p w:rsidR="00B81215" w:rsidRDefault="00B81215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3E1AB8" w:rsidTr="00BF4D1E">
        <w:tc>
          <w:tcPr>
            <w:tcW w:w="4785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Пожитки </w:t>
            </w:r>
          </w:p>
        </w:tc>
        <w:tc>
          <w:tcPr>
            <w:tcW w:w="4786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Имущество</w:t>
            </w:r>
          </w:p>
        </w:tc>
      </w:tr>
      <w:tr w:rsidR="003E1AB8" w:rsidTr="00BF4D1E">
        <w:tc>
          <w:tcPr>
            <w:tcW w:w="4785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Горюн </w:t>
            </w:r>
          </w:p>
        </w:tc>
        <w:tc>
          <w:tcPr>
            <w:tcW w:w="4786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Испытывает нужду</w:t>
            </w:r>
          </w:p>
        </w:tc>
      </w:tr>
      <w:tr w:rsidR="003E1AB8" w:rsidTr="00BF4D1E">
        <w:tc>
          <w:tcPr>
            <w:tcW w:w="4785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Пособник </w:t>
            </w:r>
          </w:p>
        </w:tc>
        <w:tc>
          <w:tcPr>
            <w:tcW w:w="4786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Помощник</w:t>
            </w:r>
          </w:p>
        </w:tc>
      </w:tr>
      <w:tr w:rsidR="003E1AB8" w:rsidTr="00BF4D1E">
        <w:tc>
          <w:tcPr>
            <w:tcW w:w="4785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Груда </w:t>
            </w:r>
          </w:p>
        </w:tc>
        <w:tc>
          <w:tcPr>
            <w:tcW w:w="4786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Большое количество</w:t>
            </w:r>
          </w:p>
        </w:tc>
      </w:tr>
      <w:tr w:rsidR="003E1AB8" w:rsidTr="00BF4D1E">
        <w:tc>
          <w:tcPr>
            <w:tcW w:w="4785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Балаган </w:t>
            </w:r>
          </w:p>
        </w:tc>
        <w:tc>
          <w:tcPr>
            <w:tcW w:w="4786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Временное строение</w:t>
            </w:r>
          </w:p>
        </w:tc>
      </w:tr>
      <w:tr w:rsidR="003E1AB8" w:rsidTr="00BF4D1E">
        <w:tc>
          <w:tcPr>
            <w:tcW w:w="4785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Приказчик </w:t>
            </w:r>
          </w:p>
        </w:tc>
        <w:tc>
          <w:tcPr>
            <w:tcW w:w="4786" w:type="dxa"/>
          </w:tcPr>
          <w:p w:rsidR="003E1AB8" w:rsidRDefault="003E1AB8" w:rsidP="003E1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Поверенный в делах</w:t>
            </w:r>
          </w:p>
        </w:tc>
      </w:tr>
    </w:tbl>
    <w:p w:rsidR="008C2060" w:rsidRPr="00167EEE" w:rsidRDefault="008C2060" w:rsidP="00D27B4B">
      <w:pPr>
        <w:rPr>
          <w:rFonts w:ascii="Times New Roman" w:hAnsi="Times New Roman" w:cs="Times New Roman"/>
          <w:sz w:val="24"/>
          <w:szCs w:val="24"/>
        </w:rPr>
      </w:pPr>
    </w:p>
    <w:p w:rsidR="008C2060" w:rsidRDefault="003E1AB8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27 слайд. </w:t>
      </w:r>
      <w:r w:rsidRPr="003E1A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Пятое задание.</w:t>
      </w:r>
      <w:r w:rsidR="008C2060"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сказке используются цвета.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Признаки каких предметов называют данные имена прилагательные</w:t>
      </w:r>
    </w:p>
    <w:p w:rsidR="003E1AB8" w:rsidRDefault="003E1AB8" w:rsidP="008C20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3E1AB8" w:rsidTr="003E1AB8">
        <w:tc>
          <w:tcPr>
            <w:tcW w:w="4785" w:type="dxa"/>
          </w:tcPr>
          <w:p w:rsidR="003E1AB8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Бурая , звонкая</w:t>
            </w:r>
          </w:p>
        </w:tc>
        <w:tc>
          <w:tcPr>
            <w:tcW w:w="4786" w:type="dxa"/>
          </w:tcPr>
          <w:p w:rsidR="003E1AB8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девчоночка</w:t>
            </w:r>
          </w:p>
        </w:tc>
      </w:tr>
      <w:tr w:rsidR="003E1AB8" w:rsidTr="003E1AB8">
        <w:tc>
          <w:tcPr>
            <w:tcW w:w="4785" w:type="dxa"/>
          </w:tcPr>
          <w:p w:rsidR="003E1AB8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Маленькая, махонькая</w:t>
            </w:r>
          </w:p>
        </w:tc>
        <w:tc>
          <w:tcPr>
            <w:tcW w:w="4786" w:type="dxa"/>
          </w:tcPr>
          <w:p w:rsidR="003E1AB8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головка </w:t>
            </w:r>
          </w:p>
        </w:tc>
      </w:tr>
      <w:tr w:rsidR="003E1AB8" w:rsidTr="003E1AB8">
        <w:tc>
          <w:tcPr>
            <w:tcW w:w="4785" w:type="dxa"/>
          </w:tcPr>
          <w:p w:rsidR="003E1AB8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правая</w:t>
            </w:r>
          </w:p>
        </w:tc>
        <w:tc>
          <w:tcPr>
            <w:tcW w:w="4786" w:type="dxa"/>
          </w:tcPr>
          <w:p w:rsidR="003E1AB8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копытце</w:t>
            </w:r>
          </w:p>
        </w:tc>
      </w:tr>
      <w:tr w:rsidR="003E1AB8" w:rsidTr="003E1AB8">
        <w:tc>
          <w:tcPr>
            <w:tcW w:w="4785" w:type="dxa"/>
          </w:tcPr>
          <w:p w:rsidR="003E1AB8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Большой, бородатый</w:t>
            </w:r>
          </w:p>
        </w:tc>
        <w:tc>
          <w:tcPr>
            <w:tcW w:w="4786" w:type="dxa"/>
          </w:tcPr>
          <w:p w:rsidR="003E1AB8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ножка</w:t>
            </w:r>
          </w:p>
        </w:tc>
      </w:tr>
      <w:tr w:rsidR="000B2476" w:rsidTr="003E1AB8">
        <w:tc>
          <w:tcPr>
            <w:tcW w:w="4785" w:type="dxa"/>
          </w:tcPr>
          <w:p w:rsidR="000B2476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Серебряное </w:t>
            </w:r>
          </w:p>
        </w:tc>
        <w:tc>
          <w:tcPr>
            <w:tcW w:w="4786" w:type="dxa"/>
          </w:tcPr>
          <w:p w:rsidR="000B2476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</w:t>
            </w:r>
          </w:p>
        </w:tc>
      </w:tr>
      <w:tr w:rsidR="000B2476" w:rsidTr="003E1AB8">
        <w:tc>
          <w:tcPr>
            <w:tcW w:w="4785" w:type="dxa"/>
          </w:tcPr>
          <w:p w:rsidR="000B2476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Лёгонькая </w:t>
            </w:r>
          </w:p>
        </w:tc>
        <w:tc>
          <w:tcPr>
            <w:tcW w:w="4786" w:type="dxa"/>
          </w:tcPr>
          <w:p w:rsidR="000B2476" w:rsidRDefault="000B2476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</w:t>
            </w:r>
          </w:p>
        </w:tc>
      </w:tr>
    </w:tbl>
    <w:p w:rsidR="003E1AB8" w:rsidRDefault="003E1AB8" w:rsidP="008C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476" w:rsidRDefault="000B2476" w:rsidP="008C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слайд.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Правильный ответ</w:t>
      </w:r>
    </w:p>
    <w:p w:rsidR="000B2476" w:rsidRDefault="000B2476" w:rsidP="008C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0B2476" w:rsidTr="006B7616">
        <w:tc>
          <w:tcPr>
            <w:tcW w:w="4785" w:type="dxa"/>
          </w:tcPr>
          <w:p w:rsidR="000B2476" w:rsidRDefault="000B2476" w:rsidP="006B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Бурая , звонкая</w:t>
            </w:r>
          </w:p>
        </w:tc>
        <w:tc>
          <w:tcPr>
            <w:tcW w:w="4786" w:type="dxa"/>
          </w:tcPr>
          <w:p w:rsidR="000B2476" w:rsidRDefault="000B2476" w:rsidP="000B2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кошка      </w:t>
            </w:r>
          </w:p>
        </w:tc>
      </w:tr>
      <w:tr w:rsidR="000B2476" w:rsidTr="006B7616">
        <w:tc>
          <w:tcPr>
            <w:tcW w:w="4785" w:type="dxa"/>
          </w:tcPr>
          <w:p w:rsidR="000B2476" w:rsidRDefault="000B2476" w:rsidP="006B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Маленькая, махонькая</w:t>
            </w:r>
          </w:p>
        </w:tc>
        <w:tc>
          <w:tcPr>
            <w:tcW w:w="4786" w:type="dxa"/>
          </w:tcPr>
          <w:p w:rsidR="000B2476" w:rsidRDefault="000B2476" w:rsidP="000B2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девчоночка     </w:t>
            </w:r>
          </w:p>
        </w:tc>
      </w:tr>
      <w:tr w:rsidR="000B2476" w:rsidTr="006B7616">
        <w:tc>
          <w:tcPr>
            <w:tcW w:w="4785" w:type="dxa"/>
          </w:tcPr>
          <w:p w:rsidR="000B2476" w:rsidRDefault="000B2476" w:rsidP="006B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правая</w:t>
            </w:r>
          </w:p>
        </w:tc>
        <w:tc>
          <w:tcPr>
            <w:tcW w:w="4786" w:type="dxa"/>
          </w:tcPr>
          <w:p w:rsidR="000B2476" w:rsidRDefault="000B2476" w:rsidP="006B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ножка</w:t>
            </w:r>
          </w:p>
        </w:tc>
      </w:tr>
      <w:tr w:rsidR="000B2476" w:rsidTr="006B7616">
        <w:tc>
          <w:tcPr>
            <w:tcW w:w="4785" w:type="dxa"/>
          </w:tcPr>
          <w:p w:rsidR="000B2476" w:rsidRDefault="000B2476" w:rsidP="006B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Большой, бородатый</w:t>
            </w:r>
          </w:p>
        </w:tc>
        <w:tc>
          <w:tcPr>
            <w:tcW w:w="4786" w:type="dxa"/>
          </w:tcPr>
          <w:p w:rsidR="000B2476" w:rsidRDefault="000B2476" w:rsidP="006B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</w:t>
            </w:r>
          </w:p>
        </w:tc>
      </w:tr>
      <w:tr w:rsidR="000B2476" w:rsidTr="006B7616">
        <w:tc>
          <w:tcPr>
            <w:tcW w:w="4785" w:type="dxa"/>
          </w:tcPr>
          <w:p w:rsidR="000B2476" w:rsidRDefault="000B2476" w:rsidP="006B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Серебряное </w:t>
            </w:r>
          </w:p>
        </w:tc>
        <w:tc>
          <w:tcPr>
            <w:tcW w:w="4786" w:type="dxa"/>
          </w:tcPr>
          <w:p w:rsidR="000B2476" w:rsidRDefault="000B2476" w:rsidP="006B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копытце</w:t>
            </w:r>
          </w:p>
        </w:tc>
      </w:tr>
      <w:tr w:rsidR="000B2476" w:rsidTr="006B7616">
        <w:tc>
          <w:tcPr>
            <w:tcW w:w="4785" w:type="dxa"/>
          </w:tcPr>
          <w:p w:rsidR="000B2476" w:rsidRDefault="000B2476" w:rsidP="006B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Лёгонькая </w:t>
            </w:r>
          </w:p>
        </w:tc>
        <w:tc>
          <w:tcPr>
            <w:tcW w:w="4786" w:type="dxa"/>
          </w:tcPr>
          <w:p w:rsidR="000B2476" w:rsidRDefault="000B2476" w:rsidP="006B76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</w:t>
            </w:r>
          </w:p>
        </w:tc>
      </w:tr>
    </w:tbl>
    <w:p w:rsidR="008C2060" w:rsidRPr="00664229" w:rsidRDefault="008C2060" w:rsidP="00D27B4B">
      <w:pPr>
        <w:rPr>
          <w:rFonts w:ascii="Times New Roman" w:hAnsi="Times New Roman" w:cs="Times New Roman"/>
          <w:sz w:val="24"/>
          <w:szCs w:val="24"/>
        </w:rPr>
      </w:pPr>
    </w:p>
    <w:p w:rsidR="008C2060" w:rsidRPr="00664229" w:rsidRDefault="008C2060" w:rsidP="00D27B4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4229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Шестое задание "Назови отличие"</w:t>
      </w:r>
      <w:r w:rsidRPr="0066422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94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C15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одведем итог нашей игры:</w:t>
      </w:r>
      <w:r w:rsidRPr="0066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 отличается сказка от сказа?</w:t>
      </w:r>
    </w:p>
    <w:p w:rsidR="008C2060" w:rsidRPr="00664229" w:rsidRDefault="008C2060" w:rsidP="008C2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E1368E" w:rsidTr="00E1368E">
        <w:tc>
          <w:tcPr>
            <w:tcW w:w="4785" w:type="dxa"/>
          </w:tcPr>
          <w:p w:rsidR="00E1368E" w:rsidRPr="00D94749" w:rsidRDefault="00E1368E" w:rsidP="00D94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4786" w:type="dxa"/>
          </w:tcPr>
          <w:p w:rsidR="00E1368E" w:rsidRPr="00D94749" w:rsidRDefault="00E1368E" w:rsidP="00D947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7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</w:t>
            </w:r>
          </w:p>
        </w:tc>
      </w:tr>
      <w:tr w:rsidR="00E1368E" w:rsidTr="00E1368E">
        <w:tc>
          <w:tcPr>
            <w:tcW w:w="4785" w:type="dxa"/>
          </w:tcPr>
          <w:p w:rsidR="00E1368E" w:rsidRDefault="00E1368E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зачин</w:t>
            </w:r>
          </w:p>
        </w:tc>
        <w:tc>
          <w:tcPr>
            <w:tcW w:w="4786" w:type="dxa"/>
          </w:tcPr>
          <w:p w:rsidR="00E1368E" w:rsidRDefault="00E1368E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зачина</w:t>
            </w:r>
          </w:p>
        </w:tc>
      </w:tr>
      <w:tr w:rsidR="00E1368E" w:rsidTr="00E1368E">
        <w:tc>
          <w:tcPr>
            <w:tcW w:w="4785" w:type="dxa"/>
          </w:tcPr>
          <w:p w:rsidR="00E1368E" w:rsidRDefault="00E1368E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добрые или злые</w:t>
            </w:r>
          </w:p>
        </w:tc>
        <w:tc>
          <w:tcPr>
            <w:tcW w:w="4786" w:type="dxa"/>
          </w:tcPr>
          <w:p w:rsidR="00E1368E" w:rsidRDefault="00E1368E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деления на злых и добрых героев</w:t>
            </w:r>
          </w:p>
        </w:tc>
      </w:tr>
      <w:tr w:rsidR="00E1368E" w:rsidTr="00E1368E">
        <w:tc>
          <w:tcPr>
            <w:tcW w:w="4785" w:type="dxa"/>
          </w:tcPr>
          <w:p w:rsidR="00E1368E" w:rsidRPr="00A7570C" w:rsidRDefault="00A7570C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786" w:type="dxa"/>
          </w:tcPr>
          <w:p w:rsidR="00E1368E" w:rsidRDefault="00A7570C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То, что было на самом деле</w:t>
            </w:r>
          </w:p>
        </w:tc>
      </w:tr>
      <w:tr w:rsidR="00E1368E" w:rsidTr="00E1368E">
        <w:tc>
          <w:tcPr>
            <w:tcW w:w="4785" w:type="dxa"/>
          </w:tcPr>
          <w:p w:rsidR="00E1368E" w:rsidRDefault="00A7570C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15F17"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</w:t>
            </w:r>
            <w:r w:rsidR="00C15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рассказчика</w:t>
            </w:r>
          </w:p>
        </w:tc>
        <w:tc>
          <w:tcPr>
            <w:tcW w:w="4786" w:type="dxa"/>
          </w:tcPr>
          <w:p w:rsidR="00E1368E" w:rsidRPr="00C15F17" w:rsidRDefault="00C15F17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рассказчик</w:t>
            </w:r>
          </w:p>
        </w:tc>
      </w:tr>
      <w:tr w:rsidR="00E1368E" w:rsidTr="00E1368E">
        <w:tc>
          <w:tcPr>
            <w:tcW w:w="4785" w:type="dxa"/>
          </w:tcPr>
          <w:p w:rsidR="00E1368E" w:rsidRDefault="00C15F17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побеждает зло</w:t>
            </w:r>
          </w:p>
        </w:tc>
        <w:tc>
          <w:tcPr>
            <w:tcW w:w="4786" w:type="dxa"/>
          </w:tcPr>
          <w:p w:rsidR="00E1368E" w:rsidRDefault="00C15F17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 побеждает зло</w:t>
            </w:r>
          </w:p>
        </w:tc>
      </w:tr>
      <w:tr w:rsidR="00E1368E" w:rsidTr="00E1368E">
        <w:tc>
          <w:tcPr>
            <w:tcW w:w="4785" w:type="dxa"/>
          </w:tcPr>
          <w:p w:rsidR="00E1368E" w:rsidRDefault="00C15F17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волшебные предметы, превращения</w:t>
            </w:r>
          </w:p>
        </w:tc>
        <w:tc>
          <w:tcPr>
            <w:tcW w:w="4786" w:type="dxa"/>
          </w:tcPr>
          <w:p w:rsidR="00E1368E" w:rsidRDefault="00C15F17" w:rsidP="008C20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всегда имеются волшебные предметы</w:t>
            </w:r>
          </w:p>
        </w:tc>
      </w:tr>
    </w:tbl>
    <w:p w:rsidR="008C2060" w:rsidRPr="00664229" w:rsidRDefault="008C2060" w:rsidP="008C2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060" w:rsidRPr="00664229" w:rsidRDefault="008C2060" w:rsidP="008C2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570C" w:rsidRPr="00A7570C" w:rsidRDefault="00A7570C" w:rsidP="00A75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570C" w:rsidRPr="00A7570C" w:rsidRDefault="00A7570C" w:rsidP="00A7570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749" w:rsidRDefault="008C2060" w:rsidP="00A7570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Подведение итогов и награждение команд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C2060" w:rsidRPr="00664229" w:rsidRDefault="008C2060" w:rsidP="00A7570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Давно это было, но только с тех пор</w:t>
      </w:r>
      <w:proofErr w:type="gramStart"/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аходят каменья в районе тех гор.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козлик волшебный серебряное копытце</w:t>
      </w:r>
      <w:proofErr w:type="gramStart"/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 мало кому захотел появиться.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тем, кто за жадностью, выгодой мчится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козлик и в снах никогда не приснится!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Лишь людям он с доброй и светлой душой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Готов освещать мир своей красотой!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в чудо, добро и в любовь верить будет -</w:t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4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Козлёнка волшебного встретит и в будни!</w:t>
      </w:r>
    </w:p>
    <w:p w:rsidR="008C2060" w:rsidRPr="00664229" w:rsidRDefault="008C2060" w:rsidP="008C2060">
      <w:pPr>
        <w:rPr>
          <w:rFonts w:ascii="Times New Roman" w:hAnsi="Times New Roman" w:cs="Times New Roman"/>
          <w:sz w:val="24"/>
          <w:szCs w:val="24"/>
        </w:rPr>
      </w:pPr>
    </w:p>
    <w:p w:rsidR="00664229" w:rsidRPr="00664229" w:rsidRDefault="00664229">
      <w:pPr>
        <w:rPr>
          <w:rFonts w:ascii="Times New Roman" w:hAnsi="Times New Roman" w:cs="Times New Roman"/>
          <w:sz w:val="24"/>
          <w:szCs w:val="24"/>
        </w:rPr>
      </w:pPr>
    </w:p>
    <w:sectPr w:rsidR="00664229" w:rsidRPr="00664229" w:rsidSect="002A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C482A"/>
    <w:multiLevelType w:val="hybridMultilevel"/>
    <w:tmpl w:val="22A8FDFE"/>
    <w:lvl w:ilvl="0" w:tplc="B5AAC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3D0A"/>
    <w:multiLevelType w:val="hybridMultilevel"/>
    <w:tmpl w:val="19589F86"/>
    <w:lvl w:ilvl="0" w:tplc="04A0D1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27B4B"/>
    <w:rsid w:val="00082139"/>
    <w:rsid w:val="00083910"/>
    <w:rsid w:val="000B2476"/>
    <w:rsid w:val="000C493A"/>
    <w:rsid w:val="00161FC0"/>
    <w:rsid w:val="00167EEE"/>
    <w:rsid w:val="001E380B"/>
    <w:rsid w:val="001E6315"/>
    <w:rsid w:val="00222AE8"/>
    <w:rsid w:val="00250321"/>
    <w:rsid w:val="002A18ED"/>
    <w:rsid w:val="002A24C5"/>
    <w:rsid w:val="002A3340"/>
    <w:rsid w:val="002B2391"/>
    <w:rsid w:val="00335175"/>
    <w:rsid w:val="00374E8F"/>
    <w:rsid w:val="00376F64"/>
    <w:rsid w:val="003A7D12"/>
    <w:rsid w:val="003E1AB8"/>
    <w:rsid w:val="003F2146"/>
    <w:rsid w:val="004A2788"/>
    <w:rsid w:val="004C5104"/>
    <w:rsid w:val="005100B0"/>
    <w:rsid w:val="00532332"/>
    <w:rsid w:val="005C0903"/>
    <w:rsid w:val="005D7250"/>
    <w:rsid w:val="00615A3C"/>
    <w:rsid w:val="00664229"/>
    <w:rsid w:val="006B2CD0"/>
    <w:rsid w:val="006C685A"/>
    <w:rsid w:val="00715F11"/>
    <w:rsid w:val="00807753"/>
    <w:rsid w:val="00866AEB"/>
    <w:rsid w:val="008C2060"/>
    <w:rsid w:val="009A3EA1"/>
    <w:rsid w:val="009B52CF"/>
    <w:rsid w:val="00A7570C"/>
    <w:rsid w:val="00B81215"/>
    <w:rsid w:val="00BF4D1E"/>
    <w:rsid w:val="00C15F17"/>
    <w:rsid w:val="00D27B4B"/>
    <w:rsid w:val="00D80822"/>
    <w:rsid w:val="00D94749"/>
    <w:rsid w:val="00DF4753"/>
    <w:rsid w:val="00E03C86"/>
    <w:rsid w:val="00E1368E"/>
    <w:rsid w:val="00E53093"/>
    <w:rsid w:val="00EE6315"/>
    <w:rsid w:val="00EF187D"/>
    <w:rsid w:val="00F135E0"/>
    <w:rsid w:val="00F20985"/>
    <w:rsid w:val="00FA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B4B"/>
    <w:rPr>
      <w:b/>
      <w:bCs/>
    </w:rPr>
  </w:style>
  <w:style w:type="character" w:customStyle="1" w:styleId="apple-converted-space">
    <w:name w:val="apple-converted-space"/>
    <w:basedOn w:val="a0"/>
    <w:rsid w:val="00D27B4B"/>
  </w:style>
  <w:style w:type="paragraph" w:styleId="a4">
    <w:name w:val="Balloon Text"/>
    <w:basedOn w:val="a"/>
    <w:link w:val="a5"/>
    <w:uiPriority w:val="99"/>
    <w:semiHidden/>
    <w:unhideWhenUsed/>
    <w:rsid w:val="008C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06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3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0822"/>
    <w:pPr>
      <w:ind w:left="720"/>
      <w:contextualSpacing/>
    </w:pPr>
  </w:style>
  <w:style w:type="table" w:styleId="a8">
    <w:name w:val="Table Grid"/>
    <w:basedOn w:val="a1"/>
    <w:uiPriority w:val="59"/>
    <w:rsid w:val="009B5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66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9B6A-A5D0-41D0-8F50-F4FC5088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7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Иксанова</dc:creator>
  <cp:lastModifiedBy>Наталья Иксанова</cp:lastModifiedBy>
  <cp:revision>24</cp:revision>
  <cp:lastPrinted>2019-03-13T04:08:00Z</cp:lastPrinted>
  <dcterms:created xsi:type="dcterms:W3CDTF">2019-03-11T14:48:00Z</dcterms:created>
  <dcterms:modified xsi:type="dcterms:W3CDTF">2019-03-14T15:08:00Z</dcterms:modified>
</cp:coreProperties>
</file>